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542B" w14:textId="5E947AF4" w:rsidR="00EB663D" w:rsidRPr="00F12284" w:rsidRDefault="00F12284" w:rsidP="00F12284">
      <w:pPr>
        <w:jc w:val="right"/>
        <w:rPr>
          <w:b/>
          <w:szCs w:val="24"/>
        </w:rPr>
      </w:pPr>
      <w:r w:rsidRPr="00F12284">
        <w:rPr>
          <w:b/>
          <w:szCs w:val="24"/>
        </w:rPr>
        <w:t>Projektas</w:t>
      </w:r>
    </w:p>
    <w:p w14:paraId="46518491" w14:textId="67BF675B" w:rsidR="00A331F1" w:rsidRDefault="00A331F1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31CDC524" w14:textId="77777777" w:rsidR="004A3D83" w:rsidRDefault="004A3D83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FD36617" w14:textId="1F7495DB" w:rsidR="004A3D83" w:rsidRPr="00B65C49" w:rsidRDefault="004A3D83" w:rsidP="00AC202D">
      <w:pPr>
        <w:jc w:val="both"/>
        <w:rPr>
          <w:b/>
          <w:szCs w:val="24"/>
        </w:rPr>
      </w:pPr>
      <w:r w:rsidRPr="008B5B4E">
        <w:rPr>
          <w:b/>
          <w:bCs/>
          <w:szCs w:val="24"/>
        </w:rPr>
        <w:t>2021–2030 METŲ LIETUVOS RESPUBLIKOS KULTŪROS</w:t>
      </w:r>
      <w:r>
        <w:rPr>
          <w:b/>
          <w:bCs/>
          <w:szCs w:val="24"/>
        </w:rPr>
        <w:t xml:space="preserve"> </w:t>
      </w:r>
      <w:r w:rsidRPr="008B5B4E">
        <w:rPr>
          <w:b/>
          <w:bCs/>
          <w:szCs w:val="24"/>
        </w:rPr>
        <w:t>MINISTERIJOS</w:t>
      </w:r>
      <w:r>
        <w:rPr>
          <w:b/>
          <w:bCs/>
          <w:szCs w:val="24"/>
        </w:rPr>
        <w:t xml:space="preserve"> </w:t>
      </w:r>
      <w:r w:rsidRPr="008B5B4E">
        <w:rPr>
          <w:b/>
          <w:bCs/>
          <w:szCs w:val="24"/>
        </w:rPr>
        <w:t>KULTŪROS IR KŪRYBINGUMO PLĖTROS</w:t>
      </w:r>
      <w:r>
        <w:rPr>
          <w:b/>
          <w:bCs/>
          <w:szCs w:val="24"/>
        </w:rPr>
        <w:t xml:space="preserve"> </w:t>
      </w:r>
      <w:r w:rsidRPr="008B5B4E">
        <w:rPr>
          <w:b/>
          <w:bCs/>
          <w:szCs w:val="24"/>
        </w:rPr>
        <w:t>PROGRAMOS</w:t>
      </w:r>
      <w:r>
        <w:rPr>
          <w:b/>
          <w:bCs/>
          <w:szCs w:val="24"/>
        </w:rPr>
        <w:t xml:space="preserve"> </w:t>
      </w:r>
      <w:r w:rsidRPr="00B65C49">
        <w:rPr>
          <w:b/>
          <w:szCs w:val="24"/>
        </w:rPr>
        <w:t>PAŽANGOS PRIEMONĖS</w:t>
      </w:r>
      <w:r>
        <w:rPr>
          <w:b/>
          <w:szCs w:val="24"/>
        </w:rPr>
        <w:t xml:space="preserve"> </w:t>
      </w:r>
      <w:r w:rsidRPr="00B65C49">
        <w:rPr>
          <w:b/>
          <w:bCs/>
          <w:szCs w:val="24"/>
          <w:lang w:eastAsia="lt-LT"/>
        </w:rPr>
        <w:t>NR.</w:t>
      </w:r>
      <w:r w:rsidRPr="00B65C49">
        <w:rPr>
          <w:b/>
          <w:bCs/>
          <w:i/>
          <w:szCs w:val="24"/>
          <w:lang w:eastAsia="lt-LT"/>
        </w:rPr>
        <w:t xml:space="preserve"> </w:t>
      </w:r>
      <w:r w:rsidRPr="00B65C49">
        <w:rPr>
          <w:b/>
          <w:szCs w:val="24"/>
        </w:rPr>
        <w:t>08-001-04-0</w:t>
      </w:r>
      <w:r w:rsidR="00F77262">
        <w:rPr>
          <w:b/>
          <w:szCs w:val="24"/>
        </w:rPr>
        <w:t>7</w:t>
      </w:r>
      <w:r w:rsidRPr="00B65C49">
        <w:rPr>
          <w:b/>
          <w:szCs w:val="24"/>
        </w:rPr>
        <w:t xml:space="preserve">-01 </w:t>
      </w:r>
      <w:r w:rsidR="00F77262" w:rsidRPr="00D96E74">
        <w:rPr>
          <w:b/>
          <w:bCs/>
        </w:rPr>
        <w:t>„</w:t>
      </w:r>
      <w:r w:rsidR="00F77262" w:rsidRPr="00D96E74">
        <w:rPr>
          <w:b/>
          <w:bCs/>
          <w:lang w:eastAsia="lt-LT"/>
        </w:rPr>
        <w:t>SĄLYGŲ LIETUVIŲ KALBOS GYVYBINGUMUI IR PRESTIŽO SKATINIMUI SUKŪRIMAS</w:t>
      </w:r>
      <w:r w:rsidR="00F77262" w:rsidRPr="00D96E74">
        <w:rPr>
          <w:b/>
          <w:bCs/>
        </w:rPr>
        <w:t xml:space="preserve">“ </w:t>
      </w:r>
      <w:r w:rsidR="004E2FF0" w:rsidRPr="008B5B4E">
        <w:rPr>
          <w:b/>
          <w:bCs/>
          <w:szCs w:val="24"/>
        </w:rPr>
        <w:t>APRAŠ</w:t>
      </w:r>
      <w:r w:rsidR="004E2FF0">
        <w:rPr>
          <w:b/>
          <w:bCs/>
          <w:szCs w:val="24"/>
        </w:rPr>
        <w:t>AS</w:t>
      </w:r>
    </w:p>
    <w:p w14:paraId="239B37DA" w14:textId="77777777" w:rsidR="004A3D83" w:rsidRDefault="004A3D83" w:rsidP="0074441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068887D3" w14:textId="77777777" w:rsidR="0074441D" w:rsidRDefault="0074441D" w:rsidP="0074441D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3ECF538A" w14:textId="77777777" w:rsidR="0074441D" w:rsidRDefault="0074441D" w:rsidP="0074441D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PLĖTROS PROGRAMOS PAŽANGOS PRIEMONĖS SIEKIAMI REZULTATAI</w:t>
      </w:r>
    </w:p>
    <w:p w14:paraId="4C8A8798" w14:textId="77777777" w:rsidR="004A3D83" w:rsidRDefault="004A3D83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885"/>
        <w:gridCol w:w="3610"/>
        <w:gridCol w:w="1343"/>
        <w:gridCol w:w="1608"/>
        <w:gridCol w:w="1393"/>
        <w:gridCol w:w="1207"/>
        <w:gridCol w:w="1546"/>
      </w:tblGrid>
      <w:tr w:rsidR="000E461E" w14:paraId="33E5EFFC" w14:textId="77777777" w:rsidTr="00BA71B9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2EB8E3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Rodiklio kodas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D77D6BF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Rodiklio tipas (rezultato / produkto)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764803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Rodiklio pavadinimas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B560D9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Matavimo vienetas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5142CA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Pradinė rodiklio reikšmė (metai)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E7C370C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Siektinos rodiklio reikšmės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E587DFB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Finansavimo šaltinis</w:t>
            </w:r>
          </w:p>
        </w:tc>
      </w:tr>
      <w:tr w:rsidR="000E461E" w14:paraId="44DAED9B" w14:textId="77777777" w:rsidTr="00BA71B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5C4F" w14:textId="77777777" w:rsidR="000E461E" w:rsidRDefault="000E461E" w:rsidP="00B4708D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FA4C" w14:textId="77777777" w:rsidR="000E461E" w:rsidRDefault="000E461E" w:rsidP="00B4708D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06E9" w14:textId="77777777" w:rsidR="000E461E" w:rsidRDefault="000E461E" w:rsidP="00B4708D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CF32" w14:textId="77777777" w:rsidR="000E461E" w:rsidRDefault="000E461E" w:rsidP="00B4708D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6DA2" w14:textId="77777777" w:rsidR="000E461E" w:rsidRDefault="000E461E" w:rsidP="00B4708D">
            <w:pPr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ACA9BC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Tarpinė reikšmė 2025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8F84884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Galutinė reikšmė</w:t>
            </w:r>
          </w:p>
          <w:p w14:paraId="6802EB22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2030 m.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68DE" w14:textId="77777777" w:rsidR="000E461E" w:rsidRDefault="000E461E" w:rsidP="00B4708D">
            <w:pPr>
              <w:rPr>
                <w:b/>
                <w:sz w:val="20"/>
              </w:rPr>
            </w:pPr>
          </w:p>
        </w:tc>
      </w:tr>
      <w:tr w:rsidR="00AB1989" w14:paraId="08E6390D" w14:textId="77777777" w:rsidTr="00E96CB0">
        <w:trPr>
          <w:trHeight w:val="1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492BD0" w14:textId="3CD00647" w:rsidR="00AB1989" w:rsidRDefault="00AB1989" w:rsidP="00E96C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229677" w14:textId="138DA57E" w:rsidR="00AB1989" w:rsidRDefault="00AB1989" w:rsidP="00E96CB0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F32D25" w14:textId="3C128221" w:rsidR="00AB1989" w:rsidRDefault="00AB1989" w:rsidP="00E96CB0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17BD16" w14:textId="2D16FE09" w:rsidR="00AB1989" w:rsidRDefault="00AB1989" w:rsidP="00E96C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BDA3E5" w14:textId="661C7523" w:rsidR="00AB1989" w:rsidRDefault="00AB1989" w:rsidP="00E96CB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457D27" w14:textId="6CC69FB2" w:rsidR="00AB1989" w:rsidRDefault="00AB1989" w:rsidP="00E96C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DF2FD5" w14:textId="1AE963A8" w:rsidR="00AB1989" w:rsidRDefault="00AB1989" w:rsidP="00E96CB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3B0973" w14:textId="06A0DE67" w:rsidR="00AB1989" w:rsidRDefault="00AB1989" w:rsidP="00E96CB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486498" w14:paraId="0AF48790" w14:textId="77777777" w:rsidTr="0026288E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A2ECC" w14:textId="63BC3099" w:rsidR="00486498" w:rsidRPr="009F37DC" w:rsidRDefault="00486498" w:rsidP="00486498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R-08-001-04-0</w:t>
            </w:r>
            <w:r w:rsidR="00B226ED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-01-01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219A1" w14:textId="61556654" w:rsidR="00486498" w:rsidRPr="009F37DC" w:rsidRDefault="00486498" w:rsidP="00486498">
            <w:pPr>
              <w:jc w:val="center"/>
              <w:rPr>
                <w:sz w:val="20"/>
              </w:rPr>
            </w:pPr>
            <w:r>
              <w:rPr>
                <w:iCs/>
                <w:color w:val="000000"/>
                <w:sz w:val="18"/>
                <w:szCs w:val="18"/>
              </w:rPr>
              <w:t>Rezultato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E274E" w14:textId="66A06451" w:rsidR="00486498" w:rsidRPr="009F37DC" w:rsidRDefault="00B226ED" w:rsidP="00486498">
            <w:pPr>
              <w:jc w:val="center"/>
              <w:rPr>
                <w:sz w:val="20"/>
              </w:rPr>
            </w:pPr>
            <w:r w:rsidRPr="00B226ED">
              <w:rPr>
                <w:bCs/>
                <w:sz w:val="18"/>
                <w:szCs w:val="18"/>
                <w:lang w:eastAsia="lt-LT"/>
              </w:rPr>
              <w:t>Gyventojų, kuriems asmeniškai svarbu vartoti taisyklingą lietuvių kalbą, nes taip saugomas tautiškumas, dalis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6B1CE" w14:textId="6D8A4DE7" w:rsidR="00486498" w:rsidRPr="009F37DC" w:rsidRDefault="00486498" w:rsidP="00486498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Procentai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13941" w14:textId="331E8357" w:rsidR="00486498" w:rsidRDefault="00C9757B" w:rsidP="00486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  <w:p w14:paraId="481D6920" w14:textId="67CE263D" w:rsidR="00486498" w:rsidRPr="009F37DC" w:rsidRDefault="00486498" w:rsidP="00486498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(2020)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D77D5" w14:textId="438543B7" w:rsidR="00486498" w:rsidRPr="009F37DC" w:rsidRDefault="00486498" w:rsidP="00486498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AF8E0" w14:textId="3BE13C00" w:rsidR="00EE607B" w:rsidRPr="00C9757B" w:rsidRDefault="00C9757B" w:rsidP="00F43C1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A82B1" w14:textId="40E8C506" w:rsidR="00486498" w:rsidRPr="00F51CD5" w:rsidRDefault="00A43F5D" w:rsidP="007C2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Valstybės biudžeto lėšos</w:t>
            </w:r>
          </w:p>
        </w:tc>
      </w:tr>
      <w:tr w:rsidR="00304DA0" w14:paraId="239CA549" w14:textId="77777777" w:rsidTr="00A43F5D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148D2" w14:textId="5505F9D6" w:rsidR="00304DA0" w:rsidRPr="009F37DC" w:rsidRDefault="00304DA0" w:rsidP="00304DA0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R-08-001-04-0</w:t>
            </w:r>
            <w:r w:rsidR="00B226ED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-01-02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39241" w14:textId="5866A9AA" w:rsidR="00304DA0" w:rsidRPr="009F37DC" w:rsidRDefault="00304DA0" w:rsidP="00304DA0">
            <w:pPr>
              <w:jc w:val="center"/>
              <w:rPr>
                <w:sz w:val="20"/>
              </w:rPr>
            </w:pPr>
            <w:r>
              <w:rPr>
                <w:iCs/>
                <w:color w:val="000000"/>
                <w:sz w:val="18"/>
                <w:szCs w:val="18"/>
              </w:rPr>
              <w:t>Rezultato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FE94" w14:textId="55F9E80D" w:rsidR="00304DA0" w:rsidRPr="009F37DC" w:rsidRDefault="008C7C9C" w:rsidP="00A43F5D">
            <w:pPr>
              <w:spacing w:line="276" w:lineRule="auto"/>
              <w:jc w:val="center"/>
              <w:rPr>
                <w:sz w:val="20"/>
              </w:rPr>
            </w:pPr>
            <w:r w:rsidRPr="008C7C9C">
              <w:rPr>
                <w:sz w:val="18"/>
                <w:szCs w:val="18"/>
              </w:rPr>
              <w:t>Gyventojų, kuriems patogu ir nekyla kliūčių kalbėti taisyklinga lietuvių kalba, dalis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84789" w14:textId="78B1B5AA" w:rsidR="00304DA0" w:rsidRPr="009F37DC" w:rsidRDefault="00304DA0" w:rsidP="00304DA0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Procentai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B61D6" w14:textId="1E38E2AF" w:rsidR="00304DA0" w:rsidRDefault="004B2685" w:rsidP="00304DA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14:paraId="5A62696E" w14:textId="14252450" w:rsidR="00304DA0" w:rsidRPr="009F37DC" w:rsidRDefault="00304DA0" w:rsidP="00304DA0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(2020)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0E25A" w14:textId="3874D718" w:rsidR="00304DA0" w:rsidRPr="009F37DC" w:rsidRDefault="00304DA0" w:rsidP="00304DA0">
            <w:pPr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6BFE0" w14:textId="6B5E2E67" w:rsidR="00304DA0" w:rsidRPr="00F43C1C" w:rsidRDefault="00EE607B" w:rsidP="00F43C1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BA959" w14:textId="6F27DCB6" w:rsidR="00304DA0" w:rsidRPr="00F51CD5" w:rsidRDefault="00A43F5D" w:rsidP="007C2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Valstybės biudžeto lėšos</w:t>
            </w:r>
          </w:p>
        </w:tc>
      </w:tr>
    </w:tbl>
    <w:p w14:paraId="294FEC73" w14:textId="77777777" w:rsidR="000E461E" w:rsidRDefault="000E461E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B78E42F" w14:textId="77777777" w:rsidR="00F51CD5" w:rsidRDefault="00F51CD5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D50716A" w14:textId="77777777" w:rsidR="00BA71B9" w:rsidRDefault="00BA71B9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BE0D671" w14:textId="77777777" w:rsidR="00293E2B" w:rsidRPr="005B1BB6" w:rsidRDefault="00293E2B" w:rsidP="00293E2B">
      <w:pPr>
        <w:jc w:val="center"/>
        <w:rPr>
          <w:b/>
          <w:szCs w:val="24"/>
        </w:rPr>
      </w:pPr>
      <w:r w:rsidRPr="005B1BB6">
        <w:rPr>
          <w:b/>
          <w:szCs w:val="24"/>
        </w:rPr>
        <w:t>II SKYRIUS</w:t>
      </w:r>
    </w:p>
    <w:p w14:paraId="7B8FA30F" w14:textId="77777777" w:rsidR="00293E2B" w:rsidRPr="005B1BB6" w:rsidRDefault="00293E2B" w:rsidP="00293E2B">
      <w:pPr>
        <w:jc w:val="center"/>
        <w:rPr>
          <w:b/>
          <w:szCs w:val="24"/>
        </w:rPr>
      </w:pPr>
      <w:r w:rsidRPr="005B1BB6">
        <w:rPr>
          <w:b/>
          <w:szCs w:val="24"/>
        </w:rPr>
        <w:t>PLĖTROS PROGRAMOS PAŽANGOS PRIEMONĖS FINANSAVIMO ŠALTINIAI</w:t>
      </w:r>
    </w:p>
    <w:p w14:paraId="671F4891" w14:textId="77777777" w:rsidR="005E5AD9" w:rsidRDefault="005E5AD9" w:rsidP="00B51257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72"/>
        <w:gridCol w:w="2479"/>
      </w:tblGrid>
      <w:tr w:rsidR="005E5AD9" w14:paraId="1EA473DC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227FCE" w14:textId="77777777" w:rsidR="005E5AD9" w:rsidRDefault="005E5AD9" w:rsidP="00796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8DD801" w14:textId="77777777" w:rsidR="005E5AD9" w:rsidRDefault="005E5AD9" w:rsidP="0079666C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Lėšų poreikis (tūkst. eurų)</w:t>
            </w:r>
          </w:p>
        </w:tc>
      </w:tr>
      <w:tr w:rsidR="003719A3" w14:paraId="7DEE75CC" w14:textId="77777777" w:rsidTr="00881B74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9B5424" w14:textId="3DE6DE4E" w:rsidR="003719A3" w:rsidRPr="00881B74" w:rsidRDefault="003719A3" w:rsidP="00881B74">
            <w:pPr>
              <w:jc w:val="center"/>
              <w:rPr>
                <w:b/>
                <w:sz w:val="16"/>
                <w:szCs w:val="16"/>
              </w:rPr>
            </w:pPr>
            <w:r w:rsidRPr="00881B7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6F7DD37" w14:textId="42F21F0F" w:rsidR="003719A3" w:rsidRPr="00881B74" w:rsidRDefault="003719A3" w:rsidP="00881B74">
            <w:pPr>
              <w:ind w:left="15" w:hanging="15"/>
              <w:jc w:val="center"/>
              <w:rPr>
                <w:b/>
                <w:sz w:val="16"/>
                <w:szCs w:val="16"/>
              </w:rPr>
            </w:pPr>
            <w:r w:rsidRPr="00881B74">
              <w:rPr>
                <w:b/>
                <w:sz w:val="16"/>
                <w:szCs w:val="16"/>
              </w:rPr>
              <w:t>2</w:t>
            </w:r>
          </w:p>
        </w:tc>
      </w:tr>
      <w:tr w:rsidR="005E5AD9" w14:paraId="30DE08DB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7C11" w14:textId="77777777" w:rsidR="005E5AD9" w:rsidRDefault="005E5AD9" w:rsidP="007966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540C" w14:textId="20FBB2C7" w:rsidR="005E5AD9" w:rsidRDefault="006E1135" w:rsidP="0079666C">
            <w:pPr>
              <w:jc w:val="center"/>
              <w:rPr>
                <w:b/>
                <w:bCs/>
                <w:sz w:val="22"/>
                <w:szCs w:val="22"/>
              </w:rPr>
            </w:pPr>
            <w:r w:rsidRPr="006E1135">
              <w:rPr>
                <w:b/>
                <w:bCs/>
                <w:sz w:val="22"/>
                <w:szCs w:val="22"/>
              </w:rPr>
              <w:t>3</w:t>
            </w:r>
            <w:r w:rsidR="00303187">
              <w:rPr>
                <w:b/>
                <w:bCs/>
                <w:sz w:val="22"/>
                <w:szCs w:val="22"/>
              </w:rPr>
              <w:t xml:space="preserve"> </w:t>
            </w:r>
            <w:r w:rsidRPr="006E1135">
              <w:rPr>
                <w:b/>
                <w:bCs/>
                <w:sz w:val="22"/>
                <w:szCs w:val="22"/>
              </w:rPr>
              <w:t>000,000</w:t>
            </w:r>
          </w:p>
        </w:tc>
      </w:tr>
      <w:tr w:rsidR="005E5AD9" w14:paraId="4BDD7C5D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91C0" w14:textId="77777777" w:rsidR="005E5AD9" w:rsidRDefault="005E5AD9" w:rsidP="0079666C">
            <w:pPr>
              <w:spacing w:line="276" w:lineRule="auto"/>
              <w:ind w:left="720" w:hanging="7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lt-LT"/>
              </w:rPr>
              <w:t>1.1.1.1.1.</w:t>
            </w:r>
            <w:r>
              <w:rPr>
                <w:sz w:val="18"/>
                <w:szCs w:val="18"/>
                <w:lang w:eastAsia="lt-LT"/>
              </w:rPr>
              <w:tab/>
            </w:r>
            <w:r>
              <w:rPr>
                <w:sz w:val="18"/>
                <w:szCs w:val="18"/>
              </w:rPr>
              <w:t>Valstybės biudžeto lėšos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4493" w14:textId="1263FD5E" w:rsidR="005E5AD9" w:rsidRDefault="006E1135" w:rsidP="0079666C">
            <w:pPr>
              <w:jc w:val="center"/>
              <w:rPr>
                <w:sz w:val="22"/>
                <w:szCs w:val="22"/>
              </w:rPr>
            </w:pPr>
            <w:r w:rsidRPr="006E1135">
              <w:rPr>
                <w:sz w:val="22"/>
                <w:szCs w:val="22"/>
              </w:rPr>
              <w:t>3</w:t>
            </w:r>
            <w:r w:rsidR="00303187">
              <w:rPr>
                <w:sz w:val="22"/>
                <w:szCs w:val="22"/>
              </w:rPr>
              <w:t xml:space="preserve"> </w:t>
            </w:r>
            <w:r w:rsidRPr="006E1135">
              <w:rPr>
                <w:sz w:val="22"/>
                <w:szCs w:val="22"/>
              </w:rPr>
              <w:t>000,000</w:t>
            </w:r>
          </w:p>
        </w:tc>
      </w:tr>
      <w:tr w:rsidR="005E5AD9" w14:paraId="7005C805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C9CF" w14:textId="77777777" w:rsidR="005E5AD9" w:rsidRDefault="005E5AD9" w:rsidP="007966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E278" w14:textId="5040C048" w:rsidR="005E5AD9" w:rsidRDefault="003E5A04" w:rsidP="007966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E5AD9" w14:paraId="62FCA8B6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ED3A" w14:textId="77777777" w:rsidR="005E5AD9" w:rsidRDefault="005E5AD9" w:rsidP="007966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AA0E" w14:textId="03F411EF" w:rsidR="005E5AD9" w:rsidRDefault="003E5A04" w:rsidP="0079666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13C82" w14:paraId="266BEA37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3E0B" w14:textId="77777777" w:rsidR="00613C82" w:rsidRDefault="00613C82" w:rsidP="00613C82">
            <w:pPr>
              <w:ind w:left="1276" w:hanging="127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 Biudžetinių įstaigų pajamų įmokos ir kitos pajamos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E6AB" w14:textId="583DDED2" w:rsidR="00613C82" w:rsidRPr="00613C82" w:rsidRDefault="00613C82" w:rsidP="00613C82">
            <w:pPr>
              <w:jc w:val="center"/>
              <w:rPr>
                <w:b/>
                <w:sz w:val="22"/>
                <w:szCs w:val="22"/>
              </w:rPr>
            </w:pPr>
            <w:r w:rsidRPr="00613C82">
              <w:rPr>
                <w:b/>
                <w:sz w:val="18"/>
                <w:szCs w:val="18"/>
              </w:rPr>
              <w:t>-</w:t>
            </w:r>
          </w:p>
        </w:tc>
      </w:tr>
      <w:tr w:rsidR="00613C82" w14:paraId="76EB32E7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0D62" w14:textId="77777777" w:rsidR="00613C82" w:rsidRDefault="00613C82" w:rsidP="00613C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Kitos lėšos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346D" w14:textId="24F3859F" w:rsidR="00613C82" w:rsidRPr="00613C82" w:rsidRDefault="00613C82" w:rsidP="00613C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13C82">
              <w:rPr>
                <w:b/>
                <w:sz w:val="18"/>
                <w:szCs w:val="18"/>
              </w:rPr>
              <w:t>-</w:t>
            </w:r>
          </w:p>
        </w:tc>
      </w:tr>
      <w:tr w:rsidR="005E5AD9" w14:paraId="341BD774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DE8F89" w14:textId="77777777" w:rsidR="005E5AD9" w:rsidRDefault="005E5AD9" w:rsidP="007966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635416E" w14:textId="15D552B5" w:rsidR="005E5AD9" w:rsidRDefault="003E5A04" w:rsidP="007966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303187">
              <w:rPr>
                <w:b/>
                <w:bCs/>
                <w:sz w:val="22"/>
                <w:szCs w:val="22"/>
              </w:rPr>
              <w:t xml:space="preserve"> </w:t>
            </w:r>
            <w:r w:rsidR="00613C82" w:rsidRPr="00613C82">
              <w:rPr>
                <w:b/>
                <w:bCs/>
                <w:sz w:val="22"/>
                <w:szCs w:val="22"/>
              </w:rPr>
              <w:t>000,000</w:t>
            </w:r>
          </w:p>
        </w:tc>
      </w:tr>
    </w:tbl>
    <w:p w14:paraId="69E13385" w14:textId="77777777" w:rsidR="00DA5C40" w:rsidRDefault="00DA5C40" w:rsidP="004F06BB">
      <w:pPr>
        <w:tabs>
          <w:tab w:val="left" w:pos="709"/>
        </w:tabs>
        <w:jc w:val="both"/>
      </w:pPr>
    </w:p>
    <w:p w14:paraId="5614410C" w14:textId="77777777" w:rsidR="003C5836" w:rsidRDefault="003C5836" w:rsidP="003C5836">
      <w:pPr>
        <w:jc w:val="center"/>
        <w:rPr>
          <w:b/>
          <w:bCs/>
        </w:rPr>
      </w:pPr>
      <w:r>
        <w:rPr>
          <w:b/>
          <w:bCs/>
        </w:rPr>
        <w:lastRenderedPageBreak/>
        <w:t>III SKYRIUS</w:t>
      </w:r>
    </w:p>
    <w:p w14:paraId="62103FAD" w14:textId="77777777" w:rsidR="003C5836" w:rsidRDefault="003C5836" w:rsidP="003C5836">
      <w:pPr>
        <w:jc w:val="center"/>
        <w:rPr>
          <w:b/>
          <w:bCs/>
        </w:rPr>
      </w:pPr>
      <w:r>
        <w:rPr>
          <w:b/>
          <w:bCs/>
        </w:rPr>
        <w:t>PLĖTROS PROGRAMOS PAŽANGOS PRIEMONĖS VEIKLŲ SUVESTINĖ</w:t>
      </w:r>
    </w:p>
    <w:p w14:paraId="3812678D" w14:textId="77777777" w:rsidR="00EC67E9" w:rsidRDefault="00EC67E9" w:rsidP="00267860">
      <w:pPr>
        <w:tabs>
          <w:tab w:val="left" w:pos="709"/>
        </w:tabs>
        <w:jc w:val="both"/>
      </w:pPr>
    </w:p>
    <w:tbl>
      <w:tblPr>
        <w:tblW w:w="15648" w:type="dxa"/>
        <w:tblInd w:w="-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014C2F" w14:paraId="704A4DC1" w14:textId="77777777" w:rsidTr="00B4708D">
        <w:trPr>
          <w:trHeight w:val="1425"/>
        </w:trPr>
        <w:tc>
          <w:tcPr>
            <w:tcW w:w="1304" w:type="dxa"/>
            <w:shd w:val="clear" w:color="auto" w:fill="DBE5F1" w:themeFill="accent1" w:themeFillTint="33"/>
          </w:tcPr>
          <w:p w14:paraId="43470943" w14:textId="77777777" w:rsidR="00014C2F" w:rsidRPr="00CF3631" w:rsidRDefault="00014C2F" w:rsidP="00B4708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173B36A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5AD041A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9834C4F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D135DFE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B09DDAD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(poveiklės, projekto) tipas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489E7D3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98F696A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DCBC03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C9A5E2A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91B5D14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9CEB0C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49611E22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DCDD5A5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C89E5DF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144681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Tiesiogiai prisidedama prie HP</w:t>
            </w:r>
          </w:p>
          <w:p w14:paraId="185915AA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(Taip / Ne)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CA0EB28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46A338D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9486FC7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1AF5110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69B8E1D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8A7D47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398DA7BA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A6858A6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01D961E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(-iai)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A14F77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16709D1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8F0727D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B64FDE7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C6D4E4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85FC417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</w:t>
            </w:r>
          </w:p>
          <w:p w14:paraId="3CF29433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412C4D4E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B9E8EF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CDE72B7" w14:textId="77777777" w:rsidR="00014C2F" w:rsidRDefault="00014C2F" w:rsidP="00B4708D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Administruojan-čioji institucija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CE3B50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6A52377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84E561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014C2F" w14:paraId="11BFF373" w14:textId="77777777" w:rsidTr="00B4708D">
        <w:trPr>
          <w:trHeight w:val="279"/>
        </w:trPr>
        <w:tc>
          <w:tcPr>
            <w:tcW w:w="1304" w:type="dxa"/>
            <w:shd w:val="clear" w:color="auto" w:fill="DBE5F1" w:themeFill="accent1" w:themeFillTint="33"/>
          </w:tcPr>
          <w:p w14:paraId="6D95E05E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9CD6EB6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491CF9A2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7A19A8F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DB35092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3326A4D1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C8DAD1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1236D415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5C72D31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3C17F7D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E8AA8B8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877A9F5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014C2F" w14:paraId="529A9C7A" w14:textId="77777777" w:rsidTr="00B4708D">
        <w:trPr>
          <w:trHeight w:val="2138"/>
        </w:trPr>
        <w:tc>
          <w:tcPr>
            <w:tcW w:w="1304" w:type="dxa"/>
          </w:tcPr>
          <w:p w14:paraId="0BEB3548" w14:textId="69D9C2A3" w:rsidR="00014C2F" w:rsidRPr="00701532" w:rsidRDefault="00014C2F" w:rsidP="00B4708D">
            <w:pPr>
              <w:ind w:right="-57"/>
              <w:rPr>
                <w:bCs/>
                <w:sz w:val="18"/>
                <w:szCs w:val="18"/>
              </w:rPr>
            </w:pPr>
            <w:r w:rsidRPr="00701532">
              <w:rPr>
                <w:bCs/>
                <w:sz w:val="18"/>
                <w:szCs w:val="18"/>
              </w:rPr>
              <w:t xml:space="preserve">1. </w:t>
            </w:r>
            <w:r w:rsidR="00F04F9E" w:rsidRPr="00F04F9E">
              <w:rPr>
                <w:bCs/>
                <w:sz w:val="18"/>
                <w:szCs w:val="18"/>
              </w:rPr>
              <w:t>Nacionalinis diktantas</w:t>
            </w:r>
          </w:p>
          <w:p w14:paraId="5967CEF7" w14:textId="77777777" w:rsidR="00014C2F" w:rsidRPr="00701532" w:rsidRDefault="00014C2F" w:rsidP="00B4708D">
            <w:pPr>
              <w:ind w:right="-57"/>
              <w:rPr>
                <w:i/>
                <w:sz w:val="18"/>
                <w:szCs w:val="18"/>
              </w:rPr>
            </w:pPr>
          </w:p>
        </w:tc>
        <w:tc>
          <w:tcPr>
            <w:tcW w:w="1304" w:type="dxa"/>
          </w:tcPr>
          <w:p w14:paraId="7E7BC254" w14:textId="77777777" w:rsidR="00014C2F" w:rsidRPr="00701532" w:rsidRDefault="00014C2F" w:rsidP="00B4708D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6CDB003B" w14:textId="33AAAC63" w:rsidR="00014C2F" w:rsidRPr="00701532" w:rsidRDefault="006802CC" w:rsidP="00B4708D">
            <w:pPr>
              <w:ind w:left="-57" w:right="-57"/>
              <w:rPr>
                <w:sz w:val="18"/>
                <w:szCs w:val="18"/>
              </w:rPr>
            </w:pPr>
            <w:r w:rsidRPr="006802CC">
              <w:rPr>
                <w:sz w:val="18"/>
                <w:szCs w:val="18"/>
              </w:rPr>
              <w:t>Viešieji ir privatūs juridiniai asmenys</w:t>
            </w:r>
          </w:p>
        </w:tc>
        <w:tc>
          <w:tcPr>
            <w:tcW w:w="1304" w:type="dxa"/>
          </w:tcPr>
          <w:p w14:paraId="28A4D10B" w14:textId="30B5F9D5" w:rsidR="00014C2F" w:rsidRPr="00701532" w:rsidRDefault="006802CC" w:rsidP="00B4708D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55F46557" w14:textId="2F57B577" w:rsidR="00014C2F" w:rsidRPr="00701532" w:rsidRDefault="006802CC" w:rsidP="00B4708D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1BE0AC59" w14:textId="77777777" w:rsidR="00014C2F" w:rsidRPr="00701532" w:rsidRDefault="00014C2F" w:rsidP="00B4708D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7806132B" w14:textId="7504A476" w:rsidR="00014C2F" w:rsidRPr="00701532" w:rsidRDefault="0009541B" w:rsidP="0009541B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14C2F" w:rsidRPr="00701532">
              <w:rPr>
                <w:sz w:val="18"/>
                <w:szCs w:val="18"/>
              </w:rPr>
              <w:t>00,000</w:t>
            </w:r>
          </w:p>
        </w:tc>
        <w:tc>
          <w:tcPr>
            <w:tcW w:w="1304" w:type="dxa"/>
          </w:tcPr>
          <w:p w14:paraId="6E76BEA2" w14:textId="77777777" w:rsidR="00014C2F" w:rsidRPr="00701532" w:rsidRDefault="00014C2F" w:rsidP="00B4708D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5C7C494E" w14:textId="3B2C80F2" w:rsidR="00014C2F" w:rsidRPr="00701532" w:rsidRDefault="00014C2F" w:rsidP="00BB091D">
            <w:pPr>
              <w:ind w:right="-57"/>
              <w:rPr>
                <w:bCs/>
                <w:sz w:val="18"/>
                <w:szCs w:val="18"/>
                <w:lang w:eastAsia="lt-LT"/>
              </w:rPr>
            </w:pPr>
            <w:r w:rsidRPr="00701532">
              <w:rPr>
                <w:sz w:val="18"/>
                <w:szCs w:val="18"/>
              </w:rPr>
              <w:t>R-</w:t>
            </w:r>
            <w:r w:rsidRPr="00701532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="00A95FBD" w:rsidRPr="00B226ED">
              <w:rPr>
                <w:bCs/>
                <w:sz w:val="18"/>
                <w:szCs w:val="18"/>
                <w:lang w:eastAsia="lt-LT"/>
              </w:rPr>
              <w:t>Gyventojų, kuriems asmeniškai svarbu vartoti taisyklingą lietuvių kalbą, nes taip saugomas tautiškumas, dalis</w:t>
            </w:r>
            <w:r w:rsidRPr="00701532">
              <w:rPr>
                <w:noProof/>
                <w:sz w:val="18"/>
                <w:szCs w:val="18"/>
              </w:rPr>
              <w:t>;</w:t>
            </w:r>
          </w:p>
          <w:p w14:paraId="27152A4D" w14:textId="77777777" w:rsidR="00014C2F" w:rsidRPr="00701532" w:rsidRDefault="00014C2F" w:rsidP="00B4708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72049433" w14:textId="42150039" w:rsidR="00014C2F" w:rsidRPr="00701532" w:rsidRDefault="00A95FBD" w:rsidP="00BB091D">
            <w:pPr>
              <w:ind w:right="-57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R</w:t>
            </w:r>
            <w:r w:rsidR="00014C2F" w:rsidRPr="00701532">
              <w:rPr>
                <w:sz w:val="18"/>
                <w:szCs w:val="18"/>
              </w:rPr>
              <w:t>-</w:t>
            </w:r>
            <w:r w:rsidR="00014C2F" w:rsidRPr="00701532">
              <w:rPr>
                <w:noProof/>
                <w:sz w:val="18"/>
                <w:szCs w:val="18"/>
              </w:rPr>
              <w:t xml:space="preserve"> </w:t>
            </w:r>
            <w:r w:rsidRPr="008C7C9C">
              <w:rPr>
                <w:sz w:val="18"/>
                <w:szCs w:val="18"/>
              </w:rPr>
              <w:t>Gyventojų, kuriems patogu ir nekyla kliūčių kalbėti taisyklinga lietuvių kalba, dalis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04" w:type="dxa"/>
          </w:tcPr>
          <w:p w14:paraId="34B66CA0" w14:textId="75E525FF" w:rsidR="00014C2F" w:rsidRPr="00701532" w:rsidRDefault="00A95FBD" w:rsidP="00B4708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14:paraId="557218F4" w14:textId="0AB4382E" w:rsidR="00014C2F" w:rsidRPr="00F876A9" w:rsidRDefault="00014C2F" w:rsidP="00B4708D">
            <w:pPr>
              <w:spacing w:line="276" w:lineRule="auto"/>
              <w:rPr>
                <w:sz w:val="18"/>
                <w:szCs w:val="18"/>
              </w:rPr>
            </w:pPr>
            <w:r w:rsidRPr="00F43C1C">
              <w:rPr>
                <w:sz w:val="18"/>
                <w:szCs w:val="18"/>
              </w:rPr>
              <w:t>(</w:t>
            </w:r>
            <w:r w:rsidRPr="00F876A9">
              <w:rPr>
                <w:sz w:val="18"/>
                <w:szCs w:val="18"/>
              </w:rPr>
              <w:t>20</w:t>
            </w:r>
            <w:r w:rsidR="00142EF1" w:rsidRPr="00F876A9">
              <w:rPr>
                <w:sz w:val="18"/>
                <w:szCs w:val="18"/>
              </w:rPr>
              <w:t>30</w:t>
            </w:r>
            <w:r w:rsidRPr="00F876A9">
              <w:rPr>
                <w:sz w:val="18"/>
                <w:szCs w:val="18"/>
              </w:rPr>
              <w:t xml:space="preserve"> m.)</w:t>
            </w:r>
          </w:p>
          <w:p w14:paraId="153438E3" w14:textId="77777777" w:rsidR="00014C2F" w:rsidRPr="00F876A9" w:rsidRDefault="00014C2F" w:rsidP="00B4708D">
            <w:pPr>
              <w:ind w:left="-57" w:right="-57"/>
              <w:rPr>
                <w:sz w:val="18"/>
                <w:szCs w:val="18"/>
              </w:rPr>
            </w:pPr>
          </w:p>
          <w:p w14:paraId="0F7713B1" w14:textId="77777777" w:rsidR="00014C2F" w:rsidRPr="00F876A9" w:rsidRDefault="00014C2F" w:rsidP="00B4708D">
            <w:pPr>
              <w:ind w:left="-57" w:right="-57"/>
              <w:rPr>
                <w:sz w:val="18"/>
                <w:szCs w:val="18"/>
              </w:rPr>
            </w:pPr>
          </w:p>
          <w:p w14:paraId="663B1BC1" w14:textId="77777777" w:rsidR="00014C2F" w:rsidRPr="00F876A9" w:rsidRDefault="00014C2F" w:rsidP="00B4708D">
            <w:pPr>
              <w:ind w:left="-57" w:right="-57"/>
              <w:rPr>
                <w:sz w:val="18"/>
                <w:szCs w:val="18"/>
              </w:rPr>
            </w:pPr>
          </w:p>
          <w:p w14:paraId="04A4ACA2" w14:textId="77777777" w:rsidR="00014C2F" w:rsidRPr="00F876A9" w:rsidRDefault="00014C2F" w:rsidP="00B4708D">
            <w:pPr>
              <w:ind w:right="-57"/>
              <w:rPr>
                <w:sz w:val="18"/>
                <w:szCs w:val="18"/>
              </w:rPr>
            </w:pPr>
          </w:p>
          <w:p w14:paraId="3C7F7D72" w14:textId="403A30D0" w:rsidR="00014C2F" w:rsidRPr="00F876A9" w:rsidRDefault="00A95FBD" w:rsidP="00B4708D">
            <w:pPr>
              <w:spacing w:line="276" w:lineRule="auto"/>
              <w:rPr>
                <w:sz w:val="18"/>
                <w:szCs w:val="18"/>
              </w:rPr>
            </w:pPr>
            <w:r w:rsidRPr="00F876A9">
              <w:rPr>
                <w:sz w:val="18"/>
                <w:szCs w:val="18"/>
              </w:rPr>
              <w:t>85</w:t>
            </w:r>
          </w:p>
          <w:p w14:paraId="01FC59E8" w14:textId="56E0D786" w:rsidR="00014C2F" w:rsidRPr="00701532" w:rsidRDefault="00014C2F" w:rsidP="00B4708D">
            <w:pPr>
              <w:spacing w:line="276" w:lineRule="auto"/>
              <w:rPr>
                <w:sz w:val="18"/>
                <w:szCs w:val="18"/>
              </w:rPr>
            </w:pPr>
            <w:r w:rsidRPr="00F876A9">
              <w:rPr>
                <w:sz w:val="18"/>
                <w:szCs w:val="18"/>
              </w:rPr>
              <w:t>(20</w:t>
            </w:r>
            <w:r w:rsidR="00142EF1" w:rsidRPr="00F876A9">
              <w:rPr>
                <w:sz w:val="18"/>
                <w:szCs w:val="18"/>
              </w:rPr>
              <w:t>30</w:t>
            </w:r>
            <w:r w:rsidRPr="00F876A9">
              <w:rPr>
                <w:sz w:val="18"/>
                <w:szCs w:val="18"/>
              </w:rPr>
              <w:t xml:space="preserve"> m.)</w:t>
            </w:r>
          </w:p>
        </w:tc>
        <w:tc>
          <w:tcPr>
            <w:tcW w:w="1304" w:type="dxa"/>
          </w:tcPr>
          <w:p w14:paraId="4911C471" w14:textId="15655FA8" w:rsidR="00014C2F" w:rsidRPr="00701532" w:rsidRDefault="00AC6B71" w:rsidP="00B4708D">
            <w:pPr>
              <w:ind w:right="-57"/>
              <w:rPr>
                <w:sz w:val="18"/>
                <w:szCs w:val="18"/>
              </w:rPr>
            </w:pPr>
            <w:r w:rsidRPr="00AC6B71">
              <w:rPr>
                <w:bCs/>
                <w:sz w:val="18"/>
                <w:szCs w:val="18"/>
              </w:rPr>
              <w:t>Valstybin</w:t>
            </w:r>
            <w:r w:rsidR="000914F8">
              <w:rPr>
                <w:bCs/>
                <w:sz w:val="18"/>
                <w:szCs w:val="18"/>
              </w:rPr>
              <w:t>ė</w:t>
            </w:r>
            <w:r w:rsidRPr="00AC6B71">
              <w:rPr>
                <w:bCs/>
                <w:sz w:val="18"/>
                <w:szCs w:val="18"/>
              </w:rPr>
              <w:t xml:space="preserve"> kalbos inspekcija</w:t>
            </w:r>
          </w:p>
        </w:tc>
        <w:tc>
          <w:tcPr>
            <w:tcW w:w="1304" w:type="dxa"/>
          </w:tcPr>
          <w:p w14:paraId="49A9EE81" w14:textId="77777777" w:rsidR="00014C2F" w:rsidRDefault="00014C2F" w:rsidP="00B4708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72FB856" w14:textId="77777777" w:rsidR="00014C2F" w:rsidRDefault="00014C2F" w:rsidP="00B4708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CBF7D2E" w14:textId="77777777" w:rsidR="00014C2F" w:rsidRDefault="00014C2F" w:rsidP="00B4708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932218D" w14:textId="77777777" w:rsidR="00014C2F" w:rsidRPr="003243F7" w:rsidRDefault="00014C2F" w:rsidP="00B4708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33E283E" w14:textId="77777777" w:rsidR="00014C2F" w:rsidRPr="003243F7" w:rsidRDefault="00014C2F" w:rsidP="00B4708D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FC6172" w14:paraId="7B4FF8A4" w14:textId="77777777" w:rsidTr="00D51414">
        <w:trPr>
          <w:trHeight w:val="699"/>
        </w:trPr>
        <w:tc>
          <w:tcPr>
            <w:tcW w:w="1304" w:type="dxa"/>
          </w:tcPr>
          <w:p w14:paraId="109ADAAA" w14:textId="6EBA837C" w:rsidR="00692B34" w:rsidRPr="00701532" w:rsidRDefault="00FC6172" w:rsidP="00FC6172">
            <w:pPr>
              <w:ind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701532">
              <w:rPr>
                <w:bCs/>
                <w:sz w:val="18"/>
                <w:szCs w:val="18"/>
              </w:rPr>
              <w:t xml:space="preserve"> </w:t>
            </w:r>
            <w:r w:rsidRPr="001A33D6">
              <w:rPr>
                <w:bCs/>
                <w:sz w:val="18"/>
                <w:szCs w:val="18"/>
              </w:rPr>
              <w:t>Kalbos sostinės</w:t>
            </w:r>
            <w:r w:rsidR="00692B34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</w:tcPr>
          <w:p w14:paraId="1FC3593E" w14:textId="6E411516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24435CD1" w14:textId="20A68D9E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  <w:r w:rsidRPr="004E3C71">
              <w:rPr>
                <w:sz w:val="18"/>
                <w:szCs w:val="18"/>
              </w:rPr>
              <w:t xml:space="preserve">Lietuvos apskričių </w:t>
            </w:r>
            <w:r w:rsidR="009853B6">
              <w:rPr>
                <w:sz w:val="18"/>
                <w:szCs w:val="18"/>
              </w:rPr>
              <w:t xml:space="preserve">viešosios </w:t>
            </w:r>
            <w:r w:rsidRPr="004E3C71">
              <w:rPr>
                <w:sz w:val="18"/>
                <w:szCs w:val="18"/>
              </w:rPr>
              <w:t>bibliotekos</w:t>
            </w:r>
          </w:p>
        </w:tc>
        <w:tc>
          <w:tcPr>
            <w:tcW w:w="1304" w:type="dxa"/>
          </w:tcPr>
          <w:p w14:paraId="474C87BB" w14:textId="20C90C9B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5DFFE78D" w14:textId="0D3B2603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3D62E52A" w14:textId="70D0DF80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181B30E1" w14:textId="53EF5EC6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</w:t>
            </w:r>
            <w:r w:rsidRPr="00701532">
              <w:rPr>
                <w:sz w:val="18"/>
                <w:szCs w:val="18"/>
              </w:rPr>
              <w:t>00,000</w:t>
            </w:r>
          </w:p>
          <w:p w14:paraId="662EF97C" w14:textId="77777777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</w:p>
          <w:p w14:paraId="3325EA68" w14:textId="77777777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</w:p>
          <w:p w14:paraId="15FE470A" w14:textId="2113AF71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56F808BF" w14:textId="3C4FD78A" w:rsidR="00FC6172" w:rsidRPr="00701532" w:rsidRDefault="00FC6172" w:rsidP="00FC6172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2422EFA9" w14:textId="77777777" w:rsidR="00FC6172" w:rsidRPr="00701532" w:rsidRDefault="00FC6172" w:rsidP="00FC6172">
            <w:pPr>
              <w:ind w:right="-57"/>
              <w:rPr>
                <w:bCs/>
                <w:sz w:val="18"/>
                <w:szCs w:val="18"/>
                <w:lang w:eastAsia="lt-LT"/>
              </w:rPr>
            </w:pPr>
            <w:r w:rsidRPr="00701532">
              <w:rPr>
                <w:sz w:val="18"/>
                <w:szCs w:val="18"/>
              </w:rPr>
              <w:t>R-</w:t>
            </w:r>
            <w:r w:rsidRPr="00701532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Pr="00B226ED">
              <w:rPr>
                <w:bCs/>
                <w:sz w:val="18"/>
                <w:szCs w:val="18"/>
                <w:lang w:eastAsia="lt-LT"/>
              </w:rPr>
              <w:t>Gyventojų, kuriems asmeniškai svarbu vartoti taisyklingą lietuvių kalbą, nes taip saugomas tautiškumas, dalis</w:t>
            </w:r>
            <w:r w:rsidRPr="00701532">
              <w:rPr>
                <w:noProof/>
                <w:sz w:val="18"/>
                <w:szCs w:val="18"/>
              </w:rPr>
              <w:t>;</w:t>
            </w:r>
          </w:p>
          <w:p w14:paraId="6B50E1E3" w14:textId="77777777" w:rsidR="00FC6172" w:rsidRPr="00701532" w:rsidRDefault="00FC6172" w:rsidP="00FC6172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0474777C" w14:textId="18F6A3D9" w:rsidR="00FC6172" w:rsidRPr="00701532" w:rsidRDefault="00FC6172" w:rsidP="00FC6172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701532">
              <w:rPr>
                <w:sz w:val="18"/>
                <w:szCs w:val="18"/>
              </w:rPr>
              <w:t>-</w:t>
            </w:r>
            <w:r w:rsidRPr="00701532">
              <w:rPr>
                <w:noProof/>
                <w:sz w:val="18"/>
                <w:szCs w:val="18"/>
              </w:rPr>
              <w:t xml:space="preserve"> </w:t>
            </w:r>
            <w:r w:rsidRPr="008C7C9C">
              <w:rPr>
                <w:sz w:val="18"/>
                <w:szCs w:val="18"/>
              </w:rPr>
              <w:t xml:space="preserve">Gyventojų, kuriems patogu ir nekyla </w:t>
            </w:r>
            <w:r w:rsidRPr="008C7C9C">
              <w:rPr>
                <w:sz w:val="18"/>
                <w:szCs w:val="18"/>
              </w:rPr>
              <w:lastRenderedPageBreak/>
              <w:t>kliūčių kalbėti taisyklinga lietuvių kalba, dalis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04" w:type="dxa"/>
          </w:tcPr>
          <w:p w14:paraId="00AD1A87" w14:textId="77777777" w:rsidR="00FC6172" w:rsidRPr="00701532" w:rsidRDefault="00FC6172" w:rsidP="00FC617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</w:t>
            </w:r>
          </w:p>
          <w:p w14:paraId="0BDF5522" w14:textId="77777777" w:rsidR="00FC6172" w:rsidRPr="005C2702" w:rsidRDefault="00FC6172" w:rsidP="00FC6172">
            <w:pPr>
              <w:spacing w:line="276" w:lineRule="auto"/>
              <w:rPr>
                <w:sz w:val="18"/>
                <w:szCs w:val="18"/>
              </w:rPr>
            </w:pPr>
            <w:r w:rsidRPr="005C2702">
              <w:rPr>
                <w:sz w:val="18"/>
                <w:szCs w:val="18"/>
              </w:rPr>
              <w:t>(2030 m.)</w:t>
            </w:r>
          </w:p>
          <w:p w14:paraId="11D1B3A6" w14:textId="77777777" w:rsidR="00FC6172" w:rsidRPr="005C2702" w:rsidRDefault="00FC6172" w:rsidP="00FC6172">
            <w:pPr>
              <w:ind w:left="-57" w:right="-57"/>
              <w:rPr>
                <w:sz w:val="18"/>
                <w:szCs w:val="18"/>
              </w:rPr>
            </w:pPr>
          </w:p>
          <w:p w14:paraId="34E5B26C" w14:textId="77777777" w:rsidR="00FC6172" w:rsidRPr="005C2702" w:rsidRDefault="00FC6172" w:rsidP="00FC6172">
            <w:pPr>
              <w:ind w:left="-57" w:right="-57"/>
              <w:rPr>
                <w:sz w:val="18"/>
                <w:szCs w:val="18"/>
              </w:rPr>
            </w:pPr>
          </w:p>
          <w:p w14:paraId="6AFAA386" w14:textId="77777777" w:rsidR="00FC6172" w:rsidRPr="005C2702" w:rsidRDefault="00FC6172" w:rsidP="00FC6172">
            <w:pPr>
              <w:ind w:left="-57" w:right="-57"/>
              <w:rPr>
                <w:sz w:val="18"/>
                <w:szCs w:val="18"/>
              </w:rPr>
            </w:pPr>
          </w:p>
          <w:p w14:paraId="2C603C69" w14:textId="77777777" w:rsidR="00FC6172" w:rsidRPr="005C2702" w:rsidRDefault="00FC6172" w:rsidP="00FC6172">
            <w:pPr>
              <w:ind w:right="-57"/>
              <w:rPr>
                <w:sz w:val="18"/>
                <w:szCs w:val="18"/>
              </w:rPr>
            </w:pPr>
          </w:p>
          <w:p w14:paraId="02FA5998" w14:textId="77777777" w:rsidR="00FC6172" w:rsidRPr="005C2702" w:rsidRDefault="00FC6172" w:rsidP="00FC6172">
            <w:pPr>
              <w:spacing w:line="276" w:lineRule="auto"/>
              <w:rPr>
                <w:sz w:val="18"/>
                <w:szCs w:val="18"/>
              </w:rPr>
            </w:pPr>
            <w:r w:rsidRPr="005C2702">
              <w:rPr>
                <w:sz w:val="18"/>
                <w:szCs w:val="18"/>
              </w:rPr>
              <w:t>85</w:t>
            </w:r>
          </w:p>
          <w:p w14:paraId="03187956" w14:textId="594BE0B4" w:rsidR="00FC6172" w:rsidRPr="00701532" w:rsidRDefault="00FC6172" w:rsidP="00FC6172">
            <w:pPr>
              <w:spacing w:line="276" w:lineRule="auto"/>
              <w:rPr>
                <w:sz w:val="18"/>
                <w:szCs w:val="18"/>
              </w:rPr>
            </w:pPr>
            <w:r w:rsidRPr="005C2702"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62D570FB" w14:textId="67CEFB7D" w:rsidR="00B37382" w:rsidRPr="003243F7" w:rsidRDefault="00B37382" w:rsidP="00B37382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L</w:t>
            </w:r>
            <w:r w:rsidR="009F79FB">
              <w:rPr>
                <w:bCs/>
                <w:sz w:val="18"/>
                <w:szCs w:val="18"/>
              </w:rPr>
              <w:t>ietuvos Respublikos</w:t>
            </w:r>
            <w:r w:rsidRPr="003243F7">
              <w:rPr>
                <w:bCs/>
                <w:sz w:val="18"/>
                <w:szCs w:val="18"/>
              </w:rPr>
              <w:t xml:space="preserve"> kultūros ministerija</w:t>
            </w:r>
          </w:p>
          <w:p w14:paraId="5CF38EF0" w14:textId="53403F9E" w:rsidR="00FC6172" w:rsidDel="00EA1258" w:rsidRDefault="00FC6172" w:rsidP="00FC6172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367FC04F" w14:textId="77777777" w:rsidR="00FC6172" w:rsidRDefault="00FC6172" w:rsidP="00FC617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E015F3A" w14:textId="77777777" w:rsidR="00FC6172" w:rsidRDefault="00FC6172" w:rsidP="00FC617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5AF2DAD" w14:textId="77777777" w:rsidR="00FC6172" w:rsidRDefault="00FC6172" w:rsidP="00FC617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C783E7B" w14:textId="77777777" w:rsidR="00FC6172" w:rsidRPr="003243F7" w:rsidRDefault="00FC6172" w:rsidP="00FC617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6BF7DF6" w14:textId="77777777" w:rsidR="00FC6172" w:rsidRDefault="00FC6172" w:rsidP="00FC617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584CE6" w14:paraId="01222416" w14:textId="77777777" w:rsidTr="00B4708D">
        <w:trPr>
          <w:trHeight w:val="2138"/>
        </w:trPr>
        <w:tc>
          <w:tcPr>
            <w:tcW w:w="1304" w:type="dxa"/>
          </w:tcPr>
          <w:p w14:paraId="400BD183" w14:textId="33BF61C7" w:rsidR="00584CE6" w:rsidRPr="00701532" w:rsidRDefault="00584CE6" w:rsidP="00584CE6">
            <w:pPr>
              <w:ind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3. </w:t>
            </w:r>
            <w:r w:rsidRPr="00CB31DB">
              <w:rPr>
                <w:bCs/>
                <w:sz w:val="18"/>
                <w:szCs w:val="18"/>
              </w:rPr>
              <w:t>Valstybinės kalbos nuostatų stebėsena</w:t>
            </w:r>
          </w:p>
        </w:tc>
        <w:tc>
          <w:tcPr>
            <w:tcW w:w="1304" w:type="dxa"/>
          </w:tcPr>
          <w:p w14:paraId="20715553" w14:textId="16C793A1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304" w:type="dxa"/>
          </w:tcPr>
          <w:p w14:paraId="36E3169D" w14:textId="0D0E4E2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  <w:r w:rsidRPr="00584CE6">
              <w:rPr>
                <w:sz w:val="18"/>
                <w:szCs w:val="18"/>
              </w:rPr>
              <w:t>Valstybinė kalbos inspekcija</w:t>
            </w:r>
          </w:p>
        </w:tc>
        <w:tc>
          <w:tcPr>
            <w:tcW w:w="1304" w:type="dxa"/>
          </w:tcPr>
          <w:p w14:paraId="40E7471F" w14:textId="5E96A60E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03A0520C" w14:textId="68732CFB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38784B69" w14:textId="7F1B6D5C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5A3F62D9" w14:textId="19545223" w:rsidR="00584CE6" w:rsidRPr="00701532" w:rsidRDefault="00584CE6" w:rsidP="00584CE6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  <w:r w:rsidRPr="00701532">
              <w:rPr>
                <w:sz w:val="18"/>
                <w:szCs w:val="18"/>
              </w:rPr>
              <w:t>,000</w:t>
            </w:r>
          </w:p>
          <w:p w14:paraId="4CC0058F" w14:textId="7777777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7DA219E9" w14:textId="7777777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0D3D59EA" w14:textId="7777777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05AF1A76" w14:textId="7777777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79F1C5B2" w14:textId="7777777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B3A339A" w14:textId="42C687A0" w:rsidR="00584CE6" w:rsidRPr="00701532" w:rsidRDefault="00584CE6" w:rsidP="00584CE6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26DCE200" w14:textId="77777777" w:rsidR="00584CE6" w:rsidRPr="00701532" w:rsidRDefault="00584CE6" w:rsidP="00584CE6">
            <w:pPr>
              <w:ind w:right="-57"/>
              <w:rPr>
                <w:bCs/>
                <w:sz w:val="18"/>
                <w:szCs w:val="18"/>
                <w:lang w:eastAsia="lt-LT"/>
              </w:rPr>
            </w:pPr>
            <w:r w:rsidRPr="00701532">
              <w:rPr>
                <w:sz w:val="18"/>
                <w:szCs w:val="18"/>
              </w:rPr>
              <w:t>R-</w:t>
            </w:r>
            <w:r w:rsidRPr="00701532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Pr="00B226ED">
              <w:rPr>
                <w:bCs/>
                <w:sz w:val="18"/>
                <w:szCs w:val="18"/>
                <w:lang w:eastAsia="lt-LT"/>
              </w:rPr>
              <w:t>Gyventojų, kuriems asmeniškai svarbu vartoti taisyklingą lietuvių kalbą, nes taip saugomas tautiškumas, dalis</w:t>
            </w:r>
            <w:r w:rsidRPr="00701532">
              <w:rPr>
                <w:noProof/>
                <w:sz w:val="18"/>
                <w:szCs w:val="18"/>
              </w:rPr>
              <w:t>;</w:t>
            </w:r>
          </w:p>
          <w:p w14:paraId="02D6DF63" w14:textId="77777777" w:rsidR="00584CE6" w:rsidRPr="00701532" w:rsidRDefault="00584CE6" w:rsidP="00584CE6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12DA7131" w14:textId="08449416" w:rsidR="00584CE6" w:rsidRPr="00701532" w:rsidRDefault="00584CE6" w:rsidP="00584CE6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701532">
              <w:rPr>
                <w:sz w:val="18"/>
                <w:szCs w:val="18"/>
              </w:rPr>
              <w:t>-</w:t>
            </w:r>
            <w:r w:rsidRPr="00701532">
              <w:rPr>
                <w:noProof/>
                <w:sz w:val="18"/>
                <w:szCs w:val="18"/>
              </w:rPr>
              <w:t xml:space="preserve"> </w:t>
            </w:r>
            <w:r w:rsidRPr="008C7C9C">
              <w:rPr>
                <w:sz w:val="18"/>
                <w:szCs w:val="18"/>
              </w:rPr>
              <w:t>Gyventojų, kuriems patogu ir nekyla kliūčių kalbėti taisyklinga lietuvių kalba, dalis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04" w:type="dxa"/>
          </w:tcPr>
          <w:p w14:paraId="5CB38670" w14:textId="77777777" w:rsidR="00584CE6" w:rsidRPr="005C2702" w:rsidRDefault="00584CE6" w:rsidP="00584CE6">
            <w:pPr>
              <w:spacing w:line="276" w:lineRule="auto"/>
              <w:rPr>
                <w:sz w:val="18"/>
                <w:szCs w:val="18"/>
              </w:rPr>
            </w:pPr>
            <w:r w:rsidRPr="005C2702">
              <w:rPr>
                <w:sz w:val="18"/>
                <w:szCs w:val="18"/>
              </w:rPr>
              <w:t>78</w:t>
            </w:r>
          </w:p>
          <w:p w14:paraId="6E3952C6" w14:textId="77777777" w:rsidR="00584CE6" w:rsidRPr="005C2702" w:rsidRDefault="00584CE6" w:rsidP="00584CE6">
            <w:pPr>
              <w:spacing w:line="276" w:lineRule="auto"/>
              <w:rPr>
                <w:sz w:val="18"/>
                <w:szCs w:val="18"/>
              </w:rPr>
            </w:pPr>
            <w:r w:rsidRPr="005C2702">
              <w:rPr>
                <w:sz w:val="18"/>
                <w:szCs w:val="18"/>
              </w:rPr>
              <w:t>(2030 m.)</w:t>
            </w:r>
          </w:p>
          <w:p w14:paraId="282958D6" w14:textId="77777777" w:rsidR="00584CE6" w:rsidRPr="005C270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5541DA97" w14:textId="77777777" w:rsidR="00584CE6" w:rsidRPr="005C270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5A6BAC52" w14:textId="77777777" w:rsidR="00584CE6" w:rsidRPr="005C270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6FBE9AFB" w14:textId="77777777" w:rsidR="00584CE6" w:rsidRPr="005C2702" w:rsidRDefault="00584CE6" w:rsidP="00584CE6">
            <w:pPr>
              <w:ind w:right="-57"/>
              <w:rPr>
                <w:sz w:val="18"/>
                <w:szCs w:val="18"/>
              </w:rPr>
            </w:pPr>
          </w:p>
          <w:p w14:paraId="7E4C7D2D" w14:textId="77777777" w:rsidR="00584CE6" w:rsidRPr="005C2702" w:rsidRDefault="00584CE6" w:rsidP="00584CE6">
            <w:pPr>
              <w:spacing w:line="276" w:lineRule="auto"/>
              <w:rPr>
                <w:sz w:val="18"/>
                <w:szCs w:val="18"/>
              </w:rPr>
            </w:pPr>
            <w:r w:rsidRPr="005C2702">
              <w:rPr>
                <w:sz w:val="18"/>
                <w:szCs w:val="18"/>
              </w:rPr>
              <w:t>85</w:t>
            </w:r>
          </w:p>
          <w:p w14:paraId="61351AE6" w14:textId="576B1A10" w:rsidR="00584CE6" w:rsidRPr="00701532" w:rsidRDefault="00584CE6" w:rsidP="00584CE6">
            <w:pPr>
              <w:spacing w:line="276" w:lineRule="auto"/>
              <w:rPr>
                <w:sz w:val="18"/>
                <w:szCs w:val="18"/>
              </w:rPr>
            </w:pPr>
            <w:r w:rsidRPr="005C2702"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4EDD1F22" w14:textId="64B01810" w:rsidR="00584CE6" w:rsidRPr="003243F7" w:rsidRDefault="009F79FB" w:rsidP="00584CE6">
            <w:pPr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</w:t>
            </w:r>
            <w:r w:rsidR="00584CE6" w:rsidRPr="003243F7">
              <w:rPr>
                <w:bCs/>
                <w:sz w:val="18"/>
                <w:szCs w:val="18"/>
              </w:rPr>
              <w:t>ultūros ministerija</w:t>
            </w:r>
          </w:p>
          <w:p w14:paraId="4D55C8F0" w14:textId="42D3B540" w:rsidR="00584CE6" w:rsidRPr="00701532" w:rsidRDefault="00584CE6" w:rsidP="00584CE6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3C2EE7C0" w14:textId="77777777" w:rsidR="00584CE6" w:rsidRDefault="00584CE6" w:rsidP="00584CE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E7D7E00" w14:textId="77777777" w:rsidR="00584CE6" w:rsidRDefault="00584CE6" w:rsidP="00584CE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F57AA41" w14:textId="77777777" w:rsidR="00584CE6" w:rsidRDefault="00584CE6" w:rsidP="00584CE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12B5AF3" w14:textId="77777777" w:rsidR="00584CE6" w:rsidRDefault="00584CE6" w:rsidP="00584CE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F0A81CA" w14:textId="77777777" w:rsidR="00584CE6" w:rsidRDefault="00584CE6" w:rsidP="00584CE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7A08F1" w14:paraId="4F4E8A73" w14:textId="77777777" w:rsidTr="00B4708D">
        <w:trPr>
          <w:trHeight w:val="2138"/>
        </w:trPr>
        <w:tc>
          <w:tcPr>
            <w:tcW w:w="1304" w:type="dxa"/>
          </w:tcPr>
          <w:p w14:paraId="46E65E10" w14:textId="5346AF54" w:rsidR="007A08F1" w:rsidRPr="00701532" w:rsidRDefault="007A08F1" w:rsidP="007A08F1">
            <w:pPr>
              <w:ind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4. </w:t>
            </w:r>
            <w:r w:rsidRPr="00584CE6">
              <w:rPr>
                <w:bCs/>
                <w:sz w:val="18"/>
                <w:szCs w:val="18"/>
              </w:rPr>
              <w:t>Daugiašalis projektas „Europos skaitmeninės infrastruktūros konsorciumas“</w:t>
            </w:r>
          </w:p>
        </w:tc>
        <w:tc>
          <w:tcPr>
            <w:tcW w:w="1304" w:type="dxa"/>
          </w:tcPr>
          <w:p w14:paraId="0EB378D6" w14:textId="7A60B436" w:rsidR="007A08F1" w:rsidRPr="00701532" w:rsidRDefault="007A08F1" w:rsidP="007A08F1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3F0FB033" w14:textId="172D8C20" w:rsidR="007A08F1" w:rsidRPr="003243F7" w:rsidRDefault="009F79FB" w:rsidP="007A08F1">
            <w:pPr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</w:t>
            </w:r>
            <w:r w:rsidR="007A08F1" w:rsidRPr="003243F7">
              <w:rPr>
                <w:bCs/>
                <w:sz w:val="18"/>
                <w:szCs w:val="18"/>
              </w:rPr>
              <w:t>ultūros ministerija</w:t>
            </w:r>
          </w:p>
          <w:p w14:paraId="162F683C" w14:textId="24B04C3C" w:rsidR="007A08F1" w:rsidRPr="00701532" w:rsidRDefault="007A08F1" w:rsidP="007A08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3BE8C01" w14:textId="58CF0785" w:rsidR="007A08F1" w:rsidRPr="00701532" w:rsidRDefault="007A08F1" w:rsidP="007A08F1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300DE3C5" w14:textId="6ECF5293" w:rsidR="007A08F1" w:rsidRPr="00701532" w:rsidRDefault="007A08F1" w:rsidP="007A08F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1FE7DB81" w14:textId="208DE9C1" w:rsidR="007A08F1" w:rsidRPr="00701532" w:rsidRDefault="007A08F1" w:rsidP="007A08F1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1CDC9CA9" w14:textId="1DE6C3D3" w:rsidR="007A08F1" w:rsidRPr="00701532" w:rsidRDefault="007A08F1" w:rsidP="007A08F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1 535</w:t>
            </w:r>
            <w:r w:rsidRPr="00701532">
              <w:rPr>
                <w:sz w:val="18"/>
                <w:szCs w:val="18"/>
              </w:rPr>
              <w:t>,000</w:t>
            </w:r>
          </w:p>
        </w:tc>
        <w:tc>
          <w:tcPr>
            <w:tcW w:w="1304" w:type="dxa"/>
          </w:tcPr>
          <w:p w14:paraId="5672CD18" w14:textId="1AE3C580" w:rsidR="007A08F1" w:rsidRPr="00701532" w:rsidRDefault="007A08F1" w:rsidP="007A08F1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72C1237D" w14:textId="77777777" w:rsidR="007A08F1" w:rsidRPr="00701532" w:rsidRDefault="007A08F1" w:rsidP="007A08F1">
            <w:pPr>
              <w:ind w:right="-57"/>
              <w:rPr>
                <w:bCs/>
                <w:sz w:val="18"/>
                <w:szCs w:val="18"/>
                <w:lang w:eastAsia="lt-LT"/>
              </w:rPr>
            </w:pPr>
            <w:r w:rsidRPr="00701532">
              <w:rPr>
                <w:sz w:val="18"/>
                <w:szCs w:val="18"/>
              </w:rPr>
              <w:t>R-</w:t>
            </w:r>
            <w:r w:rsidRPr="00701532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Pr="00B226ED">
              <w:rPr>
                <w:bCs/>
                <w:sz w:val="18"/>
                <w:szCs w:val="18"/>
                <w:lang w:eastAsia="lt-LT"/>
              </w:rPr>
              <w:t>Gyventojų, kuriems asmeniškai svarbu vartoti taisyklingą lietuvių kalbą, nes taip saugomas tautiškumas, dalis</w:t>
            </w:r>
            <w:r w:rsidRPr="00701532">
              <w:rPr>
                <w:noProof/>
                <w:sz w:val="18"/>
                <w:szCs w:val="18"/>
              </w:rPr>
              <w:t>;</w:t>
            </w:r>
          </w:p>
          <w:p w14:paraId="767B607A" w14:textId="77777777" w:rsidR="007A08F1" w:rsidRPr="00701532" w:rsidRDefault="007A08F1" w:rsidP="007A08F1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0D32F96C" w14:textId="76312213" w:rsidR="007A08F1" w:rsidRPr="00701532" w:rsidRDefault="007A08F1" w:rsidP="007A08F1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701532">
              <w:rPr>
                <w:sz w:val="18"/>
                <w:szCs w:val="18"/>
              </w:rPr>
              <w:t>-</w:t>
            </w:r>
            <w:r w:rsidRPr="00701532">
              <w:rPr>
                <w:noProof/>
                <w:sz w:val="18"/>
                <w:szCs w:val="18"/>
              </w:rPr>
              <w:t xml:space="preserve"> </w:t>
            </w:r>
            <w:r w:rsidRPr="008C7C9C">
              <w:rPr>
                <w:sz w:val="18"/>
                <w:szCs w:val="18"/>
              </w:rPr>
              <w:t>Gyventojų, kuriems patogu ir nekyla kliūčių kalbėti taisyklinga lietuvių kalba, dalis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04" w:type="dxa"/>
          </w:tcPr>
          <w:p w14:paraId="3BAD996F" w14:textId="77777777" w:rsidR="007A08F1" w:rsidRPr="00701532" w:rsidRDefault="007A08F1" w:rsidP="007A08F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14:paraId="0DE40E8B" w14:textId="77777777" w:rsidR="007A08F1" w:rsidRPr="00F56D2B" w:rsidRDefault="007A08F1" w:rsidP="007A08F1">
            <w:pPr>
              <w:spacing w:line="276" w:lineRule="auto"/>
              <w:rPr>
                <w:sz w:val="18"/>
                <w:szCs w:val="18"/>
              </w:rPr>
            </w:pPr>
            <w:r w:rsidRPr="00F56D2B">
              <w:rPr>
                <w:sz w:val="18"/>
                <w:szCs w:val="18"/>
              </w:rPr>
              <w:t>(2030 m.)</w:t>
            </w:r>
          </w:p>
          <w:p w14:paraId="010EAE76" w14:textId="77777777" w:rsidR="007A08F1" w:rsidRPr="00F56D2B" w:rsidRDefault="007A08F1" w:rsidP="007A08F1">
            <w:pPr>
              <w:ind w:left="-57" w:right="-57"/>
              <w:rPr>
                <w:sz w:val="18"/>
                <w:szCs w:val="18"/>
              </w:rPr>
            </w:pPr>
          </w:p>
          <w:p w14:paraId="2B478EAE" w14:textId="77777777" w:rsidR="007A08F1" w:rsidRPr="00F56D2B" w:rsidRDefault="007A08F1" w:rsidP="007A08F1">
            <w:pPr>
              <w:ind w:left="-57" w:right="-57"/>
              <w:rPr>
                <w:sz w:val="18"/>
                <w:szCs w:val="18"/>
              </w:rPr>
            </w:pPr>
          </w:p>
          <w:p w14:paraId="73396A52" w14:textId="77777777" w:rsidR="007A08F1" w:rsidRPr="00F56D2B" w:rsidRDefault="007A08F1" w:rsidP="007A08F1">
            <w:pPr>
              <w:ind w:left="-57" w:right="-57"/>
              <w:rPr>
                <w:sz w:val="18"/>
                <w:szCs w:val="18"/>
              </w:rPr>
            </w:pPr>
          </w:p>
          <w:p w14:paraId="7CB0D192" w14:textId="77777777" w:rsidR="007A08F1" w:rsidRPr="00F56D2B" w:rsidRDefault="007A08F1" w:rsidP="007A08F1">
            <w:pPr>
              <w:ind w:right="-57"/>
              <w:rPr>
                <w:sz w:val="18"/>
                <w:szCs w:val="18"/>
              </w:rPr>
            </w:pPr>
          </w:p>
          <w:p w14:paraId="2664C75A" w14:textId="77777777" w:rsidR="007A08F1" w:rsidRPr="00F56D2B" w:rsidRDefault="007A08F1" w:rsidP="007A08F1">
            <w:pPr>
              <w:spacing w:line="276" w:lineRule="auto"/>
              <w:rPr>
                <w:sz w:val="18"/>
                <w:szCs w:val="18"/>
              </w:rPr>
            </w:pPr>
            <w:r w:rsidRPr="00F56D2B">
              <w:rPr>
                <w:sz w:val="18"/>
                <w:szCs w:val="18"/>
              </w:rPr>
              <w:t>85</w:t>
            </w:r>
          </w:p>
          <w:p w14:paraId="779766B1" w14:textId="03407E2C" w:rsidR="007A08F1" w:rsidRPr="00701532" w:rsidRDefault="007A08F1" w:rsidP="007A08F1">
            <w:pPr>
              <w:spacing w:line="276" w:lineRule="auto"/>
              <w:rPr>
                <w:sz w:val="18"/>
                <w:szCs w:val="18"/>
              </w:rPr>
            </w:pPr>
            <w:r w:rsidRPr="00F56D2B"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3796689B" w14:textId="0DF94652" w:rsidR="007A08F1" w:rsidRPr="003243F7" w:rsidRDefault="009F79FB" w:rsidP="007A08F1">
            <w:pPr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</w:t>
            </w:r>
            <w:r w:rsidR="007A08F1" w:rsidRPr="003243F7">
              <w:rPr>
                <w:bCs/>
                <w:sz w:val="18"/>
                <w:szCs w:val="18"/>
              </w:rPr>
              <w:t>ultūros ministerija</w:t>
            </w:r>
          </w:p>
          <w:p w14:paraId="064B98ED" w14:textId="66286ACF" w:rsidR="007A08F1" w:rsidRPr="00701532" w:rsidRDefault="007A08F1" w:rsidP="007A08F1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2E04725F" w14:textId="77777777" w:rsidR="007A08F1" w:rsidRPr="00701532" w:rsidRDefault="007A08F1" w:rsidP="007A08F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BA46752" w14:textId="77777777" w:rsidR="007A08F1" w:rsidRPr="00701532" w:rsidRDefault="007A08F1" w:rsidP="007A08F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D1CB98F" w14:textId="77777777" w:rsidR="007A08F1" w:rsidRPr="00701532" w:rsidRDefault="007A08F1" w:rsidP="007A08F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2079E0F" w14:textId="77777777" w:rsidR="007A08F1" w:rsidRPr="00701532" w:rsidRDefault="007A08F1" w:rsidP="007A08F1">
            <w:pPr>
              <w:ind w:left="-57" w:right="-57"/>
              <w:jc w:val="center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-</w:t>
            </w:r>
          </w:p>
          <w:p w14:paraId="1D36830F" w14:textId="77777777" w:rsidR="007A08F1" w:rsidRDefault="007A08F1" w:rsidP="007A08F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471C2C84" w14:textId="77777777" w:rsidR="00014C2F" w:rsidRDefault="00014C2F" w:rsidP="00267860">
      <w:pPr>
        <w:tabs>
          <w:tab w:val="left" w:pos="709"/>
        </w:tabs>
        <w:jc w:val="both"/>
      </w:pPr>
    </w:p>
    <w:p w14:paraId="295C7880" w14:textId="77777777" w:rsidR="00674924" w:rsidRDefault="00674924" w:rsidP="00674924">
      <w:pPr>
        <w:ind w:left="-1134" w:firstLine="567"/>
        <w:jc w:val="both"/>
        <w:rPr>
          <w:b/>
          <w:sz w:val="18"/>
          <w:szCs w:val="18"/>
        </w:rPr>
      </w:pPr>
      <w:r w:rsidRPr="00934125">
        <w:rPr>
          <w:b/>
          <w:sz w:val="18"/>
          <w:szCs w:val="18"/>
        </w:rPr>
        <w:t>Pastabos</w:t>
      </w:r>
      <w:r>
        <w:rPr>
          <w:b/>
          <w:sz w:val="18"/>
          <w:szCs w:val="18"/>
        </w:rPr>
        <w:t>:</w:t>
      </w:r>
    </w:p>
    <w:p w14:paraId="5B8785AA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7768B4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2 skiltyje nurodomi veiklų (poveiklių, projektų) tipai: R – reguliacinė (-is), I – investicinė (-is), K – komunikacinė (-is), A – analitinė (-is), M – mišri (-us).</w:t>
      </w:r>
    </w:p>
    <w:p w14:paraId="791FA950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FC3D5C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4 skiltyje nurodomi projektų atrankos būdai: P – planavimas, K – konkursas, T – tęstinė atranka, Pj – planavimas, kai ketinama įgyvendinti jungtinį projektą.</w:t>
      </w:r>
    </w:p>
    <w:p w14:paraId="4EAF6B1B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3. </w:t>
      </w:r>
      <w:r w:rsidRPr="00FC3D5C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5 skiltyje pažymima, ar bus tiesiogiai prisidedama prie horizontaliųjų principų įgyvendinimo ir (ar) (bus) nurodomi konkretūs reikalavimai projektų finansavimo sąlygų apraše.</w:t>
      </w:r>
    </w:p>
    <w:p w14:paraId="3AACCD31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Pr="00FC3D5C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6 skiltyje nurodoma taikoma finansavimo forma: DS – dotacija taikant sąlygas, D – dotacija, FP – finansinė priemonė.</w:t>
      </w:r>
    </w:p>
    <w:p w14:paraId="1248973D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>5.</w:t>
      </w:r>
      <w:r w:rsidRPr="00FC3D5C">
        <w:t xml:space="preserve"> </w:t>
      </w:r>
      <w:r w:rsidRPr="00FC3D5C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 7 skiltyje nurodoma konkretaus finansavimo šaltinio, nurodyto II skyriuje, dalis, tenkanti veiklai.</w:t>
      </w:r>
    </w:p>
    <w:p w14:paraId="05DEA8C0" w14:textId="7E4743DE" w:rsidR="00674924" w:rsidRPr="00C21AF6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Pr="00FC3D5C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8 skiltyje finansavimo šaltiniai nurodomi įrašant trumpin</w:t>
      </w:r>
      <w:r w:rsidR="000D1E5F">
        <w:rPr>
          <w:sz w:val="18"/>
          <w:szCs w:val="18"/>
        </w:rPr>
        <w:t>ys</w:t>
      </w:r>
      <w:r>
        <w:rPr>
          <w:sz w:val="18"/>
          <w:szCs w:val="18"/>
        </w:rPr>
        <w:t xml:space="preserve">: VB – </w:t>
      </w:r>
      <w:r w:rsidRPr="004352B7">
        <w:rPr>
          <w:sz w:val="18"/>
          <w:szCs w:val="18"/>
        </w:rPr>
        <w:t>Valstybės biudžeto lėšos</w:t>
      </w:r>
      <w:r w:rsidR="000D1E5F">
        <w:rPr>
          <w:sz w:val="18"/>
          <w:szCs w:val="18"/>
        </w:rPr>
        <w:t>.</w:t>
      </w:r>
    </w:p>
    <w:p w14:paraId="49FC79F5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iCs/>
          <w:sz w:val="18"/>
          <w:szCs w:val="18"/>
        </w:rPr>
        <w:t>7.</w:t>
      </w:r>
      <w:r w:rsidRPr="00FC3D5C">
        <w:t xml:space="preserve"> </w:t>
      </w:r>
      <w:r w:rsidRPr="00FC3D5C">
        <w:rPr>
          <w:iCs/>
          <w:sz w:val="18"/>
          <w:szCs w:val="18"/>
        </w:rPr>
        <w:t>III SKYRIUJE</w:t>
      </w:r>
      <w:r>
        <w:rPr>
          <w:iCs/>
          <w:sz w:val="18"/>
          <w:szCs w:val="18"/>
        </w:rPr>
        <w:t xml:space="preserve"> 9 skiltyje </w:t>
      </w:r>
      <w:r>
        <w:rPr>
          <w:sz w:val="18"/>
          <w:szCs w:val="18"/>
        </w:rPr>
        <w:t xml:space="preserve">rezultato rodiklis žymimas R – </w:t>
      </w:r>
      <w:r>
        <w:rPr>
          <w:iCs/>
          <w:sz w:val="18"/>
          <w:szCs w:val="18"/>
        </w:rPr>
        <w:t>r</w:t>
      </w:r>
      <w:r>
        <w:rPr>
          <w:sz w:val="18"/>
          <w:szCs w:val="18"/>
        </w:rPr>
        <w:t>ezultato, P – produkto. Rodikliai perkeliami iš I skyriaus.</w:t>
      </w:r>
    </w:p>
    <w:p w14:paraId="75DF8C49" w14:textId="77777777" w:rsidR="00674924" w:rsidRDefault="00674924" w:rsidP="00674924"/>
    <w:p w14:paraId="1C15B605" w14:textId="77777777" w:rsidR="00674924" w:rsidRDefault="00674924" w:rsidP="00674924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07F4AE11" w14:textId="77777777" w:rsidR="00674924" w:rsidRDefault="00674924" w:rsidP="00674924">
      <w:pPr>
        <w:ind w:firstLine="567"/>
        <w:jc w:val="center"/>
        <w:rPr>
          <w:sz w:val="22"/>
          <w:szCs w:val="22"/>
        </w:rPr>
      </w:pPr>
    </w:p>
    <w:p w14:paraId="0A24EDB4" w14:textId="77E8644B" w:rsidR="00D7658D" w:rsidRPr="00074129" w:rsidRDefault="00D7658D" w:rsidP="00674924">
      <w:pPr>
        <w:tabs>
          <w:tab w:val="left" w:pos="709"/>
        </w:tabs>
        <w:jc w:val="both"/>
        <w:rPr>
          <w:sz w:val="22"/>
          <w:szCs w:val="22"/>
        </w:rPr>
      </w:pPr>
    </w:p>
    <w:sectPr w:rsidR="00D7658D" w:rsidRPr="00074129" w:rsidSect="00DA5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567" w:left="184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6B6D" w14:textId="77777777" w:rsidR="00FE7831" w:rsidRDefault="00FE783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1E4C837" w14:textId="77777777" w:rsidR="00FE7831" w:rsidRDefault="00FE783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3B10A06F" w14:textId="77777777" w:rsidR="00FE7831" w:rsidRDefault="00FE7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BD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BE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C0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3A2A" w14:textId="77777777" w:rsidR="00FE7831" w:rsidRPr="00C502FE" w:rsidRDefault="00FE7831" w:rsidP="00C502FE">
      <w:pPr>
        <w:pStyle w:val="Footer"/>
      </w:pPr>
    </w:p>
  </w:footnote>
  <w:footnote w:type="continuationSeparator" w:id="0">
    <w:p w14:paraId="746D03FE" w14:textId="77777777" w:rsidR="00FE7831" w:rsidRDefault="00FE783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3039A355" w14:textId="77777777" w:rsidR="00FE7831" w:rsidRDefault="00FE78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BA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BB" w14:textId="77777777" w:rsidR="00D7658D" w:rsidRDefault="00D7658D">
    <w:pPr>
      <w:pStyle w:val="Header"/>
      <w:jc w:val="center"/>
    </w:pPr>
  </w:p>
  <w:p w14:paraId="0A24EDBC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BF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226"/>
    <w:multiLevelType w:val="hybridMultilevel"/>
    <w:tmpl w:val="78B2C93E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E25405C"/>
    <w:multiLevelType w:val="hybridMultilevel"/>
    <w:tmpl w:val="36D4E81A"/>
    <w:lvl w:ilvl="0" w:tplc="72B2A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0054019">
    <w:abstractNumId w:val="1"/>
  </w:num>
  <w:num w:numId="2" w16cid:durableId="68348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81"/>
    <w:rsid w:val="00000DB3"/>
    <w:rsid w:val="00001142"/>
    <w:rsid w:val="000055A0"/>
    <w:rsid w:val="0000702C"/>
    <w:rsid w:val="0001090D"/>
    <w:rsid w:val="000141C6"/>
    <w:rsid w:val="00014C2F"/>
    <w:rsid w:val="00017733"/>
    <w:rsid w:val="00021A8F"/>
    <w:rsid w:val="00026971"/>
    <w:rsid w:val="00027C53"/>
    <w:rsid w:val="00035FD7"/>
    <w:rsid w:val="0003697B"/>
    <w:rsid w:val="00036E82"/>
    <w:rsid w:val="00051A77"/>
    <w:rsid w:val="000542DE"/>
    <w:rsid w:val="00056FC5"/>
    <w:rsid w:val="0006033A"/>
    <w:rsid w:val="00066543"/>
    <w:rsid w:val="0007014A"/>
    <w:rsid w:val="00070CF9"/>
    <w:rsid w:val="00070D70"/>
    <w:rsid w:val="00071791"/>
    <w:rsid w:val="000724CD"/>
    <w:rsid w:val="00074129"/>
    <w:rsid w:val="00082349"/>
    <w:rsid w:val="00083340"/>
    <w:rsid w:val="000858C1"/>
    <w:rsid w:val="000914F8"/>
    <w:rsid w:val="0009541B"/>
    <w:rsid w:val="00097350"/>
    <w:rsid w:val="00097F98"/>
    <w:rsid w:val="000A5919"/>
    <w:rsid w:val="000B142E"/>
    <w:rsid w:val="000B2C93"/>
    <w:rsid w:val="000B4A0F"/>
    <w:rsid w:val="000C349C"/>
    <w:rsid w:val="000C3B50"/>
    <w:rsid w:val="000C6E6E"/>
    <w:rsid w:val="000C70B6"/>
    <w:rsid w:val="000C7DFC"/>
    <w:rsid w:val="000D143D"/>
    <w:rsid w:val="000D1672"/>
    <w:rsid w:val="000D1E5F"/>
    <w:rsid w:val="000E461E"/>
    <w:rsid w:val="000F19F9"/>
    <w:rsid w:val="000F5228"/>
    <w:rsid w:val="00100964"/>
    <w:rsid w:val="00100C90"/>
    <w:rsid w:val="00101FD9"/>
    <w:rsid w:val="00102292"/>
    <w:rsid w:val="00104BDD"/>
    <w:rsid w:val="00107B38"/>
    <w:rsid w:val="00112B65"/>
    <w:rsid w:val="00114A93"/>
    <w:rsid w:val="0011559E"/>
    <w:rsid w:val="00117004"/>
    <w:rsid w:val="00122A86"/>
    <w:rsid w:val="00127212"/>
    <w:rsid w:val="00130FFF"/>
    <w:rsid w:val="001315CA"/>
    <w:rsid w:val="00135AB4"/>
    <w:rsid w:val="00136914"/>
    <w:rsid w:val="00142EF1"/>
    <w:rsid w:val="00144947"/>
    <w:rsid w:val="00156FE7"/>
    <w:rsid w:val="00161864"/>
    <w:rsid w:val="00164198"/>
    <w:rsid w:val="00173460"/>
    <w:rsid w:val="0017455A"/>
    <w:rsid w:val="00174682"/>
    <w:rsid w:val="00174A10"/>
    <w:rsid w:val="00176213"/>
    <w:rsid w:val="00177A3E"/>
    <w:rsid w:val="0018053F"/>
    <w:rsid w:val="00180D02"/>
    <w:rsid w:val="00186FEB"/>
    <w:rsid w:val="0019129F"/>
    <w:rsid w:val="00191578"/>
    <w:rsid w:val="00191603"/>
    <w:rsid w:val="00193D57"/>
    <w:rsid w:val="00196DD8"/>
    <w:rsid w:val="001A1A3D"/>
    <w:rsid w:val="001A2A2A"/>
    <w:rsid w:val="001A33D6"/>
    <w:rsid w:val="001A639D"/>
    <w:rsid w:val="001A6EF1"/>
    <w:rsid w:val="001A70D3"/>
    <w:rsid w:val="001B52FB"/>
    <w:rsid w:val="001B7186"/>
    <w:rsid w:val="001C3A92"/>
    <w:rsid w:val="001C49AE"/>
    <w:rsid w:val="001D1699"/>
    <w:rsid w:val="001D4D49"/>
    <w:rsid w:val="001D6001"/>
    <w:rsid w:val="001E0C65"/>
    <w:rsid w:val="001E5B64"/>
    <w:rsid w:val="001E5E2F"/>
    <w:rsid w:val="001E61D3"/>
    <w:rsid w:val="001F0A91"/>
    <w:rsid w:val="001F27A4"/>
    <w:rsid w:val="001F376E"/>
    <w:rsid w:val="001F596F"/>
    <w:rsid w:val="001F698D"/>
    <w:rsid w:val="00200010"/>
    <w:rsid w:val="002034ED"/>
    <w:rsid w:val="00203E20"/>
    <w:rsid w:val="00210909"/>
    <w:rsid w:val="00215024"/>
    <w:rsid w:val="0021508F"/>
    <w:rsid w:val="00216450"/>
    <w:rsid w:val="00220322"/>
    <w:rsid w:val="00224D49"/>
    <w:rsid w:val="00225538"/>
    <w:rsid w:val="0023336D"/>
    <w:rsid w:val="00247B81"/>
    <w:rsid w:val="0025363E"/>
    <w:rsid w:val="00253D3E"/>
    <w:rsid w:val="002551C2"/>
    <w:rsid w:val="00256296"/>
    <w:rsid w:val="0026288E"/>
    <w:rsid w:val="00267860"/>
    <w:rsid w:val="00271406"/>
    <w:rsid w:val="00274476"/>
    <w:rsid w:val="0027597E"/>
    <w:rsid w:val="002761C6"/>
    <w:rsid w:val="002825A2"/>
    <w:rsid w:val="00285131"/>
    <w:rsid w:val="0029005C"/>
    <w:rsid w:val="00293E2B"/>
    <w:rsid w:val="002A1CCB"/>
    <w:rsid w:val="002B300A"/>
    <w:rsid w:val="002B705A"/>
    <w:rsid w:val="002C5EF8"/>
    <w:rsid w:val="002D11B2"/>
    <w:rsid w:val="002D1E61"/>
    <w:rsid w:val="002E0B01"/>
    <w:rsid w:val="002E11FD"/>
    <w:rsid w:val="002E7949"/>
    <w:rsid w:val="002F0495"/>
    <w:rsid w:val="002F69FF"/>
    <w:rsid w:val="00300C18"/>
    <w:rsid w:val="00300C95"/>
    <w:rsid w:val="00303187"/>
    <w:rsid w:val="00304DA0"/>
    <w:rsid w:val="00306278"/>
    <w:rsid w:val="00311224"/>
    <w:rsid w:val="00315599"/>
    <w:rsid w:val="003168E3"/>
    <w:rsid w:val="003218F9"/>
    <w:rsid w:val="00324CEF"/>
    <w:rsid w:val="0032507B"/>
    <w:rsid w:val="00326918"/>
    <w:rsid w:val="00333613"/>
    <w:rsid w:val="00335571"/>
    <w:rsid w:val="00337624"/>
    <w:rsid w:val="00342D4E"/>
    <w:rsid w:val="0034306A"/>
    <w:rsid w:val="00343088"/>
    <w:rsid w:val="0034346A"/>
    <w:rsid w:val="00346C73"/>
    <w:rsid w:val="003507DD"/>
    <w:rsid w:val="003512E5"/>
    <w:rsid w:val="00351F85"/>
    <w:rsid w:val="0035286F"/>
    <w:rsid w:val="003539F6"/>
    <w:rsid w:val="00362187"/>
    <w:rsid w:val="003671BE"/>
    <w:rsid w:val="003675FB"/>
    <w:rsid w:val="003719A3"/>
    <w:rsid w:val="00373627"/>
    <w:rsid w:val="00373EBC"/>
    <w:rsid w:val="00381C7C"/>
    <w:rsid w:val="00392918"/>
    <w:rsid w:val="00393C45"/>
    <w:rsid w:val="00393F6B"/>
    <w:rsid w:val="003A07C1"/>
    <w:rsid w:val="003A172F"/>
    <w:rsid w:val="003A64E9"/>
    <w:rsid w:val="003C1FCC"/>
    <w:rsid w:val="003C2585"/>
    <w:rsid w:val="003C2F12"/>
    <w:rsid w:val="003C3609"/>
    <w:rsid w:val="003C51D5"/>
    <w:rsid w:val="003C5836"/>
    <w:rsid w:val="003C5AFC"/>
    <w:rsid w:val="003D4AF8"/>
    <w:rsid w:val="003D58A2"/>
    <w:rsid w:val="003E5A04"/>
    <w:rsid w:val="003F531B"/>
    <w:rsid w:val="003F769F"/>
    <w:rsid w:val="00400D15"/>
    <w:rsid w:val="004043A0"/>
    <w:rsid w:val="00404CAB"/>
    <w:rsid w:val="004051F4"/>
    <w:rsid w:val="00410DC9"/>
    <w:rsid w:val="00411913"/>
    <w:rsid w:val="00414E97"/>
    <w:rsid w:val="0042166F"/>
    <w:rsid w:val="004221D3"/>
    <w:rsid w:val="004222CF"/>
    <w:rsid w:val="00422772"/>
    <w:rsid w:val="00422E6A"/>
    <w:rsid w:val="00425A35"/>
    <w:rsid w:val="004352B7"/>
    <w:rsid w:val="00436E84"/>
    <w:rsid w:val="0044027C"/>
    <w:rsid w:val="00442F1F"/>
    <w:rsid w:val="00442F64"/>
    <w:rsid w:val="00447E48"/>
    <w:rsid w:val="004545DE"/>
    <w:rsid w:val="00455E34"/>
    <w:rsid w:val="00464B0B"/>
    <w:rsid w:val="00467BA3"/>
    <w:rsid w:val="00467D91"/>
    <w:rsid w:val="00471103"/>
    <w:rsid w:val="0047341E"/>
    <w:rsid w:val="00473603"/>
    <w:rsid w:val="0047713F"/>
    <w:rsid w:val="004773EC"/>
    <w:rsid w:val="00482D9F"/>
    <w:rsid w:val="004839EA"/>
    <w:rsid w:val="00483CD6"/>
    <w:rsid w:val="00486498"/>
    <w:rsid w:val="00486F3F"/>
    <w:rsid w:val="004873BB"/>
    <w:rsid w:val="0048742A"/>
    <w:rsid w:val="004901DF"/>
    <w:rsid w:val="00493B5B"/>
    <w:rsid w:val="00494538"/>
    <w:rsid w:val="004951E9"/>
    <w:rsid w:val="00495B59"/>
    <w:rsid w:val="00496DA3"/>
    <w:rsid w:val="004A3605"/>
    <w:rsid w:val="004A3D83"/>
    <w:rsid w:val="004A4D67"/>
    <w:rsid w:val="004A61CB"/>
    <w:rsid w:val="004B1ED4"/>
    <w:rsid w:val="004B2685"/>
    <w:rsid w:val="004B5949"/>
    <w:rsid w:val="004B6E2E"/>
    <w:rsid w:val="004C0DCF"/>
    <w:rsid w:val="004C1535"/>
    <w:rsid w:val="004C4F70"/>
    <w:rsid w:val="004D3E2B"/>
    <w:rsid w:val="004D64D3"/>
    <w:rsid w:val="004E030D"/>
    <w:rsid w:val="004E11DD"/>
    <w:rsid w:val="004E2FF0"/>
    <w:rsid w:val="004E3C71"/>
    <w:rsid w:val="004F0065"/>
    <w:rsid w:val="004F06BB"/>
    <w:rsid w:val="004F1066"/>
    <w:rsid w:val="004F22A6"/>
    <w:rsid w:val="004F2F25"/>
    <w:rsid w:val="004F6C7C"/>
    <w:rsid w:val="004F74D4"/>
    <w:rsid w:val="004F7EA4"/>
    <w:rsid w:val="00507E8B"/>
    <w:rsid w:val="0051066A"/>
    <w:rsid w:val="00520687"/>
    <w:rsid w:val="00526CF7"/>
    <w:rsid w:val="00532BF8"/>
    <w:rsid w:val="00536807"/>
    <w:rsid w:val="00542B91"/>
    <w:rsid w:val="00551D21"/>
    <w:rsid w:val="00552631"/>
    <w:rsid w:val="00556847"/>
    <w:rsid w:val="00565335"/>
    <w:rsid w:val="00565641"/>
    <w:rsid w:val="00570EC2"/>
    <w:rsid w:val="0057548F"/>
    <w:rsid w:val="005755EA"/>
    <w:rsid w:val="005776DD"/>
    <w:rsid w:val="005801DF"/>
    <w:rsid w:val="0058360B"/>
    <w:rsid w:val="00584CE6"/>
    <w:rsid w:val="00593D37"/>
    <w:rsid w:val="005954C7"/>
    <w:rsid w:val="0059558E"/>
    <w:rsid w:val="005A269F"/>
    <w:rsid w:val="005B1525"/>
    <w:rsid w:val="005B1BB6"/>
    <w:rsid w:val="005B502E"/>
    <w:rsid w:val="005B52F2"/>
    <w:rsid w:val="005B61BE"/>
    <w:rsid w:val="005C1D5C"/>
    <w:rsid w:val="005C2702"/>
    <w:rsid w:val="005C7E28"/>
    <w:rsid w:val="005D016D"/>
    <w:rsid w:val="005D228F"/>
    <w:rsid w:val="005D3210"/>
    <w:rsid w:val="005E1C17"/>
    <w:rsid w:val="005E1EB2"/>
    <w:rsid w:val="005E455A"/>
    <w:rsid w:val="005E5AD9"/>
    <w:rsid w:val="005E7B74"/>
    <w:rsid w:val="005F4CA4"/>
    <w:rsid w:val="005F6C46"/>
    <w:rsid w:val="006017A1"/>
    <w:rsid w:val="006040F9"/>
    <w:rsid w:val="0060428A"/>
    <w:rsid w:val="006126AC"/>
    <w:rsid w:val="00613C82"/>
    <w:rsid w:val="0061439C"/>
    <w:rsid w:val="0062022C"/>
    <w:rsid w:val="006216B2"/>
    <w:rsid w:val="00623319"/>
    <w:rsid w:val="00624D4D"/>
    <w:rsid w:val="00631AA1"/>
    <w:rsid w:val="0063364F"/>
    <w:rsid w:val="006363FA"/>
    <w:rsid w:val="00636404"/>
    <w:rsid w:val="00636772"/>
    <w:rsid w:val="00643F8B"/>
    <w:rsid w:val="00651CE8"/>
    <w:rsid w:val="006602D9"/>
    <w:rsid w:val="00664893"/>
    <w:rsid w:val="00664D55"/>
    <w:rsid w:val="00672158"/>
    <w:rsid w:val="00674924"/>
    <w:rsid w:val="00676B11"/>
    <w:rsid w:val="00676DB2"/>
    <w:rsid w:val="006802CC"/>
    <w:rsid w:val="00684DD8"/>
    <w:rsid w:val="00692B34"/>
    <w:rsid w:val="0069385A"/>
    <w:rsid w:val="006A0AD4"/>
    <w:rsid w:val="006A18B2"/>
    <w:rsid w:val="006B2809"/>
    <w:rsid w:val="006B7A2E"/>
    <w:rsid w:val="006C4695"/>
    <w:rsid w:val="006D3E4C"/>
    <w:rsid w:val="006D687F"/>
    <w:rsid w:val="006D7370"/>
    <w:rsid w:val="006E1135"/>
    <w:rsid w:val="006E20C2"/>
    <w:rsid w:val="006E3FA7"/>
    <w:rsid w:val="006E50D3"/>
    <w:rsid w:val="006E5620"/>
    <w:rsid w:val="006E61FF"/>
    <w:rsid w:val="006E651A"/>
    <w:rsid w:val="006F063F"/>
    <w:rsid w:val="006F4B20"/>
    <w:rsid w:val="007129E2"/>
    <w:rsid w:val="00713704"/>
    <w:rsid w:val="00716BAB"/>
    <w:rsid w:val="00723851"/>
    <w:rsid w:val="00724874"/>
    <w:rsid w:val="0072795B"/>
    <w:rsid w:val="00737036"/>
    <w:rsid w:val="0074064A"/>
    <w:rsid w:val="0074441D"/>
    <w:rsid w:val="007465D9"/>
    <w:rsid w:val="00761BE7"/>
    <w:rsid w:val="00771E1F"/>
    <w:rsid w:val="00773ADF"/>
    <w:rsid w:val="007802CB"/>
    <w:rsid w:val="00784090"/>
    <w:rsid w:val="00786C6F"/>
    <w:rsid w:val="007919A5"/>
    <w:rsid w:val="00791BC0"/>
    <w:rsid w:val="0079291E"/>
    <w:rsid w:val="00794FBD"/>
    <w:rsid w:val="007A08F1"/>
    <w:rsid w:val="007A1971"/>
    <w:rsid w:val="007A2A10"/>
    <w:rsid w:val="007A5F2F"/>
    <w:rsid w:val="007A7F18"/>
    <w:rsid w:val="007B0ECA"/>
    <w:rsid w:val="007B2DA5"/>
    <w:rsid w:val="007B4553"/>
    <w:rsid w:val="007B558C"/>
    <w:rsid w:val="007B5B82"/>
    <w:rsid w:val="007C0B4C"/>
    <w:rsid w:val="007C2636"/>
    <w:rsid w:val="007C44F5"/>
    <w:rsid w:val="007C72D3"/>
    <w:rsid w:val="007C7907"/>
    <w:rsid w:val="007D5FB2"/>
    <w:rsid w:val="007E4011"/>
    <w:rsid w:val="007E477D"/>
    <w:rsid w:val="007E6035"/>
    <w:rsid w:val="007F1BC8"/>
    <w:rsid w:val="007F2210"/>
    <w:rsid w:val="007F2B69"/>
    <w:rsid w:val="007F70AA"/>
    <w:rsid w:val="00801540"/>
    <w:rsid w:val="00805082"/>
    <w:rsid w:val="0080519B"/>
    <w:rsid w:val="00806C9E"/>
    <w:rsid w:val="00810F6E"/>
    <w:rsid w:val="00811635"/>
    <w:rsid w:val="00812674"/>
    <w:rsid w:val="008143F4"/>
    <w:rsid w:val="00815029"/>
    <w:rsid w:val="00816169"/>
    <w:rsid w:val="00817484"/>
    <w:rsid w:val="0082587F"/>
    <w:rsid w:val="00827CC3"/>
    <w:rsid w:val="00830B61"/>
    <w:rsid w:val="00830B6B"/>
    <w:rsid w:val="00831B47"/>
    <w:rsid w:val="00834307"/>
    <w:rsid w:val="00834BEA"/>
    <w:rsid w:val="008356F8"/>
    <w:rsid w:val="008376CF"/>
    <w:rsid w:val="00840738"/>
    <w:rsid w:val="0084196F"/>
    <w:rsid w:val="00841A0F"/>
    <w:rsid w:val="008425ED"/>
    <w:rsid w:val="00842FD2"/>
    <w:rsid w:val="00850DD9"/>
    <w:rsid w:val="00860110"/>
    <w:rsid w:val="00864C3B"/>
    <w:rsid w:val="0087273C"/>
    <w:rsid w:val="00873891"/>
    <w:rsid w:val="008740F4"/>
    <w:rsid w:val="00874A9F"/>
    <w:rsid w:val="0087612B"/>
    <w:rsid w:val="0088000A"/>
    <w:rsid w:val="00880C44"/>
    <w:rsid w:val="008815FE"/>
    <w:rsid w:val="00881B74"/>
    <w:rsid w:val="00885577"/>
    <w:rsid w:val="008856F8"/>
    <w:rsid w:val="00885E33"/>
    <w:rsid w:val="00887B0F"/>
    <w:rsid w:val="008900E2"/>
    <w:rsid w:val="00890BFE"/>
    <w:rsid w:val="00891409"/>
    <w:rsid w:val="008A07E0"/>
    <w:rsid w:val="008A0CA4"/>
    <w:rsid w:val="008A567E"/>
    <w:rsid w:val="008A5743"/>
    <w:rsid w:val="008A6233"/>
    <w:rsid w:val="008A69FD"/>
    <w:rsid w:val="008A6C69"/>
    <w:rsid w:val="008B3A75"/>
    <w:rsid w:val="008B4C5E"/>
    <w:rsid w:val="008C2D3F"/>
    <w:rsid w:val="008C7C9C"/>
    <w:rsid w:val="008D3999"/>
    <w:rsid w:val="008E0AF9"/>
    <w:rsid w:val="008E2AEB"/>
    <w:rsid w:val="008E4358"/>
    <w:rsid w:val="008E7F87"/>
    <w:rsid w:val="008F3516"/>
    <w:rsid w:val="008F3EB1"/>
    <w:rsid w:val="008F515E"/>
    <w:rsid w:val="00912AB4"/>
    <w:rsid w:val="00915FEC"/>
    <w:rsid w:val="00916D34"/>
    <w:rsid w:val="00920215"/>
    <w:rsid w:val="00920E42"/>
    <w:rsid w:val="009211EA"/>
    <w:rsid w:val="00922490"/>
    <w:rsid w:val="009347DE"/>
    <w:rsid w:val="00940D8C"/>
    <w:rsid w:val="00941D4D"/>
    <w:rsid w:val="00941FE7"/>
    <w:rsid w:val="00944760"/>
    <w:rsid w:val="00946E9E"/>
    <w:rsid w:val="00947ABD"/>
    <w:rsid w:val="00954338"/>
    <w:rsid w:val="00956308"/>
    <w:rsid w:val="0096075C"/>
    <w:rsid w:val="00960BB3"/>
    <w:rsid w:val="00960C5E"/>
    <w:rsid w:val="009620CB"/>
    <w:rsid w:val="00964B80"/>
    <w:rsid w:val="00964F1C"/>
    <w:rsid w:val="00967D8B"/>
    <w:rsid w:val="009704B7"/>
    <w:rsid w:val="00981106"/>
    <w:rsid w:val="009815F5"/>
    <w:rsid w:val="00982808"/>
    <w:rsid w:val="009833F7"/>
    <w:rsid w:val="0098479B"/>
    <w:rsid w:val="00985039"/>
    <w:rsid w:val="009853B6"/>
    <w:rsid w:val="00990867"/>
    <w:rsid w:val="009949AC"/>
    <w:rsid w:val="009958FD"/>
    <w:rsid w:val="0099768E"/>
    <w:rsid w:val="00997C81"/>
    <w:rsid w:val="009B0EEB"/>
    <w:rsid w:val="009B1D5B"/>
    <w:rsid w:val="009B6CFA"/>
    <w:rsid w:val="009C39AB"/>
    <w:rsid w:val="009D3AF4"/>
    <w:rsid w:val="009E2D87"/>
    <w:rsid w:val="009F12A3"/>
    <w:rsid w:val="009F187F"/>
    <w:rsid w:val="009F37DC"/>
    <w:rsid w:val="009F4D1C"/>
    <w:rsid w:val="009F79FB"/>
    <w:rsid w:val="00A00BC5"/>
    <w:rsid w:val="00A00EB2"/>
    <w:rsid w:val="00A01905"/>
    <w:rsid w:val="00A12BAB"/>
    <w:rsid w:val="00A15418"/>
    <w:rsid w:val="00A16D3F"/>
    <w:rsid w:val="00A20909"/>
    <w:rsid w:val="00A20A2A"/>
    <w:rsid w:val="00A331F1"/>
    <w:rsid w:val="00A33B8C"/>
    <w:rsid w:val="00A36CA6"/>
    <w:rsid w:val="00A41961"/>
    <w:rsid w:val="00A43F5D"/>
    <w:rsid w:val="00A45067"/>
    <w:rsid w:val="00A54720"/>
    <w:rsid w:val="00A6034B"/>
    <w:rsid w:val="00A66617"/>
    <w:rsid w:val="00A70BC5"/>
    <w:rsid w:val="00A812E6"/>
    <w:rsid w:val="00A82B02"/>
    <w:rsid w:val="00A859EC"/>
    <w:rsid w:val="00A86E88"/>
    <w:rsid w:val="00A91072"/>
    <w:rsid w:val="00A95FBD"/>
    <w:rsid w:val="00A96049"/>
    <w:rsid w:val="00A97C78"/>
    <w:rsid w:val="00AA198F"/>
    <w:rsid w:val="00AA3C54"/>
    <w:rsid w:val="00AA3C8A"/>
    <w:rsid w:val="00AA7376"/>
    <w:rsid w:val="00AB1989"/>
    <w:rsid w:val="00AB76FF"/>
    <w:rsid w:val="00AC01CD"/>
    <w:rsid w:val="00AC1AC6"/>
    <w:rsid w:val="00AC202D"/>
    <w:rsid w:val="00AC34F0"/>
    <w:rsid w:val="00AC41B9"/>
    <w:rsid w:val="00AC6B71"/>
    <w:rsid w:val="00AD2DCF"/>
    <w:rsid w:val="00AD2F55"/>
    <w:rsid w:val="00AD50CC"/>
    <w:rsid w:val="00AD7423"/>
    <w:rsid w:val="00AF05EE"/>
    <w:rsid w:val="00AF2E80"/>
    <w:rsid w:val="00AF3DFE"/>
    <w:rsid w:val="00AF7973"/>
    <w:rsid w:val="00B01BB9"/>
    <w:rsid w:val="00B023F3"/>
    <w:rsid w:val="00B041BF"/>
    <w:rsid w:val="00B0522E"/>
    <w:rsid w:val="00B1593B"/>
    <w:rsid w:val="00B21E10"/>
    <w:rsid w:val="00B22414"/>
    <w:rsid w:val="00B226ED"/>
    <w:rsid w:val="00B23C40"/>
    <w:rsid w:val="00B2435D"/>
    <w:rsid w:val="00B25ADF"/>
    <w:rsid w:val="00B27AC5"/>
    <w:rsid w:val="00B32A1B"/>
    <w:rsid w:val="00B347FA"/>
    <w:rsid w:val="00B37382"/>
    <w:rsid w:val="00B37E36"/>
    <w:rsid w:val="00B42E3F"/>
    <w:rsid w:val="00B51257"/>
    <w:rsid w:val="00B512A9"/>
    <w:rsid w:val="00B53956"/>
    <w:rsid w:val="00B54A69"/>
    <w:rsid w:val="00B57DE3"/>
    <w:rsid w:val="00B63F67"/>
    <w:rsid w:val="00B70975"/>
    <w:rsid w:val="00B750D2"/>
    <w:rsid w:val="00B775A7"/>
    <w:rsid w:val="00B815E1"/>
    <w:rsid w:val="00B842A6"/>
    <w:rsid w:val="00B846CA"/>
    <w:rsid w:val="00B84D89"/>
    <w:rsid w:val="00B863F6"/>
    <w:rsid w:val="00B866C1"/>
    <w:rsid w:val="00B905E5"/>
    <w:rsid w:val="00B945EC"/>
    <w:rsid w:val="00B96785"/>
    <w:rsid w:val="00B96A54"/>
    <w:rsid w:val="00BA270F"/>
    <w:rsid w:val="00BA5250"/>
    <w:rsid w:val="00BA71B9"/>
    <w:rsid w:val="00BB00CD"/>
    <w:rsid w:val="00BB0874"/>
    <w:rsid w:val="00BB091D"/>
    <w:rsid w:val="00BB11F7"/>
    <w:rsid w:val="00BB6A9C"/>
    <w:rsid w:val="00BB74D1"/>
    <w:rsid w:val="00BC1411"/>
    <w:rsid w:val="00BC1FA4"/>
    <w:rsid w:val="00BC406D"/>
    <w:rsid w:val="00BC42DF"/>
    <w:rsid w:val="00BC5D3A"/>
    <w:rsid w:val="00BC6CD7"/>
    <w:rsid w:val="00BD247C"/>
    <w:rsid w:val="00BE1999"/>
    <w:rsid w:val="00BE419A"/>
    <w:rsid w:val="00BE5189"/>
    <w:rsid w:val="00BE5EB5"/>
    <w:rsid w:val="00BE7225"/>
    <w:rsid w:val="00BE7CCA"/>
    <w:rsid w:val="00BE7E04"/>
    <w:rsid w:val="00BF0AB9"/>
    <w:rsid w:val="00BF59E5"/>
    <w:rsid w:val="00C00DC8"/>
    <w:rsid w:val="00C00DEA"/>
    <w:rsid w:val="00C00F2A"/>
    <w:rsid w:val="00C1354C"/>
    <w:rsid w:val="00C137ED"/>
    <w:rsid w:val="00C138F6"/>
    <w:rsid w:val="00C1671A"/>
    <w:rsid w:val="00C17656"/>
    <w:rsid w:val="00C21AF6"/>
    <w:rsid w:val="00C21C6E"/>
    <w:rsid w:val="00C21CE1"/>
    <w:rsid w:val="00C26344"/>
    <w:rsid w:val="00C279C8"/>
    <w:rsid w:val="00C3480B"/>
    <w:rsid w:val="00C3553A"/>
    <w:rsid w:val="00C37094"/>
    <w:rsid w:val="00C43607"/>
    <w:rsid w:val="00C464DD"/>
    <w:rsid w:val="00C4694E"/>
    <w:rsid w:val="00C502FE"/>
    <w:rsid w:val="00C50EEE"/>
    <w:rsid w:val="00C51D16"/>
    <w:rsid w:val="00C52C15"/>
    <w:rsid w:val="00C572B5"/>
    <w:rsid w:val="00C572CA"/>
    <w:rsid w:val="00C57A17"/>
    <w:rsid w:val="00C6307C"/>
    <w:rsid w:val="00C70FF3"/>
    <w:rsid w:val="00C717AF"/>
    <w:rsid w:val="00C7295B"/>
    <w:rsid w:val="00C84B0B"/>
    <w:rsid w:val="00C868FC"/>
    <w:rsid w:val="00C95198"/>
    <w:rsid w:val="00C9757B"/>
    <w:rsid w:val="00CB31DB"/>
    <w:rsid w:val="00CB74F6"/>
    <w:rsid w:val="00CC042E"/>
    <w:rsid w:val="00CC295F"/>
    <w:rsid w:val="00CC6249"/>
    <w:rsid w:val="00CD6CA2"/>
    <w:rsid w:val="00CE2E98"/>
    <w:rsid w:val="00CE5AFB"/>
    <w:rsid w:val="00CE6A0D"/>
    <w:rsid w:val="00CF341D"/>
    <w:rsid w:val="00CF4037"/>
    <w:rsid w:val="00CF4F64"/>
    <w:rsid w:val="00D01229"/>
    <w:rsid w:val="00D03573"/>
    <w:rsid w:val="00D0786E"/>
    <w:rsid w:val="00D115C3"/>
    <w:rsid w:val="00D1611E"/>
    <w:rsid w:val="00D17017"/>
    <w:rsid w:val="00D1719A"/>
    <w:rsid w:val="00D21D03"/>
    <w:rsid w:val="00D227D9"/>
    <w:rsid w:val="00D26689"/>
    <w:rsid w:val="00D33510"/>
    <w:rsid w:val="00D35505"/>
    <w:rsid w:val="00D4039E"/>
    <w:rsid w:val="00D43370"/>
    <w:rsid w:val="00D44D02"/>
    <w:rsid w:val="00D46DB7"/>
    <w:rsid w:val="00D51414"/>
    <w:rsid w:val="00D51DA9"/>
    <w:rsid w:val="00D66751"/>
    <w:rsid w:val="00D72996"/>
    <w:rsid w:val="00D743D4"/>
    <w:rsid w:val="00D7658D"/>
    <w:rsid w:val="00D8354E"/>
    <w:rsid w:val="00D86441"/>
    <w:rsid w:val="00D94B42"/>
    <w:rsid w:val="00D95125"/>
    <w:rsid w:val="00DA554B"/>
    <w:rsid w:val="00DA55F7"/>
    <w:rsid w:val="00DA5C40"/>
    <w:rsid w:val="00DB3347"/>
    <w:rsid w:val="00DB382C"/>
    <w:rsid w:val="00DB5527"/>
    <w:rsid w:val="00DB65D6"/>
    <w:rsid w:val="00DC3A88"/>
    <w:rsid w:val="00DC5738"/>
    <w:rsid w:val="00DC583F"/>
    <w:rsid w:val="00DC5A94"/>
    <w:rsid w:val="00DC7C80"/>
    <w:rsid w:val="00DD2B6F"/>
    <w:rsid w:val="00DD55DA"/>
    <w:rsid w:val="00DD7A67"/>
    <w:rsid w:val="00DE0DA5"/>
    <w:rsid w:val="00DE20A2"/>
    <w:rsid w:val="00DE46C5"/>
    <w:rsid w:val="00DE6ECA"/>
    <w:rsid w:val="00DF0AD9"/>
    <w:rsid w:val="00DF1DBA"/>
    <w:rsid w:val="00DF41BE"/>
    <w:rsid w:val="00DF529E"/>
    <w:rsid w:val="00DF7624"/>
    <w:rsid w:val="00E004BA"/>
    <w:rsid w:val="00E05039"/>
    <w:rsid w:val="00E1426D"/>
    <w:rsid w:val="00E177CE"/>
    <w:rsid w:val="00E230E2"/>
    <w:rsid w:val="00E2440C"/>
    <w:rsid w:val="00E27562"/>
    <w:rsid w:val="00E3370E"/>
    <w:rsid w:val="00E337DE"/>
    <w:rsid w:val="00E34BA7"/>
    <w:rsid w:val="00E3533A"/>
    <w:rsid w:val="00E371C1"/>
    <w:rsid w:val="00E37393"/>
    <w:rsid w:val="00E43D53"/>
    <w:rsid w:val="00E44E0C"/>
    <w:rsid w:val="00E451E2"/>
    <w:rsid w:val="00E51630"/>
    <w:rsid w:val="00E51975"/>
    <w:rsid w:val="00E52DD1"/>
    <w:rsid w:val="00E576F9"/>
    <w:rsid w:val="00E61437"/>
    <w:rsid w:val="00E622F0"/>
    <w:rsid w:val="00E63FF9"/>
    <w:rsid w:val="00E642FD"/>
    <w:rsid w:val="00E70989"/>
    <w:rsid w:val="00E7153D"/>
    <w:rsid w:val="00E826BE"/>
    <w:rsid w:val="00E90D4A"/>
    <w:rsid w:val="00E9134B"/>
    <w:rsid w:val="00E96CB0"/>
    <w:rsid w:val="00E9731C"/>
    <w:rsid w:val="00E97A9C"/>
    <w:rsid w:val="00EA1258"/>
    <w:rsid w:val="00EA3F83"/>
    <w:rsid w:val="00EB033A"/>
    <w:rsid w:val="00EB1F18"/>
    <w:rsid w:val="00EB5E3F"/>
    <w:rsid w:val="00EB6146"/>
    <w:rsid w:val="00EB6268"/>
    <w:rsid w:val="00EB663D"/>
    <w:rsid w:val="00EC67E9"/>
    <w:rsid w:val="00ED0837"/>
    <w:rsid w:val="00ED2D8B"/>
    <w:rsid w:val="00ED6676"/>
    <w:rsid w:val="00EE607B"/>
    <w:rsid w:val="00EE75A4"/>
    <w:rsid w:val="00EE7926"/>
    <w:rsid w:val="00EE7B50"/>
    <w:rsid w:val="00EF0AC4"/>
    <w:rsid w:val="00EF0E8F"/>
    <w:rsid w:val="00EF36ED"/>
    <w:rsid w:val="00EF3E81"/>
    <w:rsid w:val="00F01042"/>
    <w:rsid w:val="00F015A7"/>
    <w:rsid w:val="00F020E4"/>
    <w:rsid w:val="00F04F9E"/>
    <w:rsid w:val="00F12284"/>
    <w:rsid w:val="00F14C68"/>
    <w:rsid w:val="00F1795C"/>
    <w:rsid w:val="00F22445"/>
    <w:rsid w:val="00F27DEB"/>
    <w:rsid w:val="00F31082"/>
    <w:rsid w:val="00F32BE8"/>
    <w:rsid w:val="00F32EF4"/>
    <w:rsid w:val="00F36158"/>
    <w:rsid w:val="00F406BF"/>
    <w:rsid w:val="00F43C1C"/>
    <w:rsid w:val="00F44553"/>
    <w:rsid w:val="00F46974"/>
    <w:rsid w:val="00F517E1"/>
    <w:rsid w:val="00F518BF"/>
    <w:rsid w:val="00F51CD5"/>
    <w:rsid w:val="00F52B3A"/>
    <w:rsid w:val="00F5438E"/>
    <w:rsid w:val="00F56558"/>
    <w:rsid w:val="00F56CC3"/>
    <w:rsid w:val="00F56D2B"/>
    <w:rsid w:val="00F65D6B"/>
    <w:rsid w:val="00F65FB7"/>
    <w:rsid w:val="00F67111"/>
    <w:rsid w:val="00F72466"/>
    <w:rsid w:val="00F72DA8"/>
    <w:rsid w:val="00F763BE"/>
    <w:rsid w:val="00F77262"/>
    <w:rsid w:val="00F84D6F"/>
    <w:rsid w:val="00F876A9"/>
    <w:rsid w:val="00F87CA1"/>
    <w:rsid w:val="00F91100"/>
    <w:rsid w:val="00F9374F"/>
    <w:rsid w:val="00FA009A"/>
    <w:rsid w:val="00FA25B8"/>
    <w:rsid w:val="00FA4670"/>
    <w:rsid w:val="00FB597A"/>
    <w:rsid w:val="00FB7484"/>
    <w:rsid w:val="00FC07E8"/>
    <w:rsid w:val="00FC292B"/>
    <w:rsid w:val="00FC3430"/>
    <w:rsid w:val="00FC6172"/>
    <w:rsid w:val="00FD054B"/>
    <w:rsid w:val="00FD5386"/>
    <w:rsid w:val="00FE1D7E"/>
    <w:rsid w:val="00FE220A"/>
    <w:rsid w:val="00FE22CF"/>
    <w:rsid w:val="00FE5649"/>
    <w:rsid w:val="00FE60F3"/>
    <w:rsid w:val="00FE618F"/>
    <w:rsid w:val="00FE7831"/>
    <w:rsid w:val="00FF1EE1"/>
    <w:rsid w:val="00FF30E1"/>
    <w:rsid w:val="00FF62F8"/>
    <w:rsid w:val="0864DE76"/>
    <w:rsid w:val="3D6F6370"/>
    <w:rsid w:val="46FD1D59"/>
    <w:rsid w:val="704DF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ED9E"/>
  <w15:docId w15:val="{CA57AAAB-BADB-40D9-81C6-D5E4111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NoSpacing">
    <w:name w:val="No Spacing"/>
    <w:uiPriority w:val="1"/>
    <w:qFormat/>
    <w:rsid w:val="00107B38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rsid w:val="00A91072"/>
    <w:pPr>
      <w:ind w:left="720"/>
      <w:contextualSpacing/>
    </w:pPr>
  </w:style>
  <w:style w:type="character" w:styleId="Hyperlink">
    <w:name w:val="Hyperlink"/>
    <w:basedOn w:val="DefaultParagraphFont"/>
    <w:rsid w:val="00BB6A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13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35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714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4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7140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100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0964"/>
    <w:rPr>
      <w:b/>
      <w:bCs/>
      <w:sz w:val="20"/>
    </w:rPr>
  </w:style>
  <w:style w:type="paragraph" w:styleId="Revision">
    <w:name w:val="Revision"/>
    <w:hidden/>
    <w:semiHidden/>
    <w:rsid w:val="004F74D4"/>
  </w:style>
  <w:style w:type="character" w:customStyle="1" w:styleId="normaltextrun">
    <w:name w:val="normaltextrun"/>
    <w:basedOn w:val="DefaultParagraphFont"/>
    <w:rsid w:val="009704B7"/>
  </w:style>
  <w:style w:type="paragraph" w:styleId="Footer">
    <w:name w:val="footer"/>
    <w:basedOn w:val="Normal"/>
    <w:link w:val="FooterChar"/>
    <w:semiHidden/>
    <w:unhideWhenUsed/>
    <w:rsid w:val="00E63F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E63FF9"/>
  </w:style>
  <w:style w:type="paragraph" w:customStyle="1" w:styleId="paragraph">
    <w:name w:val="paragraph"/>
    <w:basedOn w:val="Normal"/>
    <w:rsid w:val="00A331F1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eop">
    <w:name w:val="eop"/>
    <w:basedOn w:val="DefaultParagraphFont"/>
    <w:rsid w:val="00A331F1"/>
  </w:style>
  <w:style w:type="paragraph" w:styleId="FootnoteText">
    <w:name w:val="footnote text"/>
    <w:basedOn w:val="Normal"/>
    <w:link w:val="FootnoteTextChar"/>
    <w:semiHidden/>
    <w:unhideWhenUsed/>
    <w:rsid w:val="00014C2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4C2F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014C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1A6D92FFB0C4E8DA384671080745F" ma:contentTypeVersion="4" ma:contentTypeDescription="Kurkite naują dokumentą." ma:contentTypeScope="" ma:versionID="1eece11d0f9f5e0e1870b77ab6022fbf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4006ba6b8eb5b3fd8b2293425d0fcd6a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A1313-7974-4625-AADF-EF6644490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D4E7-15A0-46C7-B48F-C79E4F3C7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9A28-B6B6-4B10-8495-E3AA5ADC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f9ed6-0cb5-4fd9-b857-c22e100b9236"/>
    <ds:schemaRef ds:uri="f8d79986-8b02-439d-b49e-d1e849d24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4</Pages>
  <Words>2805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Mineikytė</dc:creator>
  <cp:keywords/>
  <cp:lastModifiedBy>Saulius Zubrys</cp:lastModifiedBy>
  <cp:revision>58</cp:revision>
  <cp:lastPrinted>2022-10-26T18:23:00Z</cp:lastPrinted>
  <dcterms:created xsi:type="dcterms:W3CDTF">2023-08-29T11:17:00Z</dcterms:created>
  <dcterms:modified xsi:type="dcterms:W3CDTF">2023-09-05T08:21:00Z</dcterms:modified>
</cp:coreProperties>
</file>