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7BAB" w14:textId="77777777" w:rsidR="000730F7" w:rsidRPr="004629B0" w:rsidRDefault="000730F7" w:rsidP="003702D8">
      <w:pPr>
        <w:pStyle w:val="NoSpacing"/>
        <w:ind w:left="9072" w:firstLine="1296"/>
        <w:rPr>
          <w:lang w:val="lt-LT"/>
        </w:rPr>
      </w:pPr>
      <w:r w:rsidRPr="004629B0">
        <w:rPr>
          <w:lang w:val="lt-LT"/>
        </w:rPr>
        <w:t>PATVIRTINTA</w:t>
      </w:r>
    </w:p>
    <w:p w14:paraId="36FEFF87" w14:textId="479E5D45" w:rsidR="000730F7" w:rsidRPr="004629B0" w:rsidRDefault="000730F7" w:rsidP="003702D8">
      <w:pPr>
        <w:pStyle w:val="NoSpacing"/>
        <w:ind w:left="10368"/>
        <w:rPr>
          <w:lang w:val="lt-LT"/>
        </w:rPr>
      </w:pPr>
      <w:r w:rsidRPr="004629B0">
        <w:rPr>
          <w:lang w:val="lt-LT"/>
        </w:rPr>
        <w:t xml:space="preserve">Lietuvos Respublikos </w:t>
      </w:r>
      <w:r>
        <w:rPr>
          <w:lang w:val="lt-LT"/>
        </w:rPr>
        <w:t>kultūros ministro</w:t>
      </w:r>
    </w:p>
    <w:p w14:paraId="6F9D9E8E" w14:textId="64881284" w:rsidR="000730F7" w:rsidRPr="004629B0" w:rsidRDefault="000730F7" w:rsidP="003702D8">
      <w:pPr>
        <w:pStyle w:val="NoSpacing"/>
        <w:ind w:left="9072" w:firstLine="1296"/>
        <w:rPr>
          <w:lang w:val="lt-LT"/>
        </w:rPr>
      </w:pPr>
      <w:r w:rsidRPr="004629B0">
        <w:rPr>
          <w:lang w:val="lt-LT"/>
        </w:rPr>
        <w:t xml:space="preserve">2022 m.        d. </w:t>
      </w:r>
      <w:r>
        <w:rPr>
          <w:lang w:val="lt-LT"/>
        </w:rPr>
        <w:t>įsakymu</w:t>
      </w:r>
      <w:r w:rsidRPr="004629B0">
        <w:rPr>
          <w:lang w:val="lt-LT"/>
        </w:rPr>
        <w:t xml:space="preserve"> Nr.  </w:t>
      </w:r>
    </w:p>
    <w:p w14:paraId="73390DF9" w14:textId="7BF00BB0" w:rsidR="00B32775" w:rsidRPr="00D96343" w:rsidRDefault="00B32775" w:rsidP="00B32775">
      <w:pPr>
        <w:jc w:val="right"/>
        <w:rPr>
          <w:b/>
          <w:szCs w:val="24"/>
        </w:rPr>
      </w:pPr>
    </w:p>
    <w:p w14:paraId="4186B773" w14:textId="77777777" w:rsidR="00B32775" w:rsidRPr="00B32775" w:rsidRDefault="00B32775" w:rsidP="00B32775">
      <w:pPr>
        <w:ind w:left="10854"/>
        <w:rPr>
          <w:szCs w:val="24"/>
        </w:rPr>
      </w:pPr>
    </w:p>
    <w:p w14:paraId="1F7861D0" w14:textId="08141429" w:rsidR="00B32775" w:rsidRPr="00B32775" w:rsidRDefault="00B32775" w:rsidP="00B32775">
      <w:pPr>
        <w:pStyle w:val="paragraph"/>
        <w:spacing w:before="0" w:beforeAutospacing="0" w:after="0" w:afterAutospacing="0"/>
        <w:ind w:left="567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602CCB2B" w14:textId="0302DA2B" w:rsidR="00C75871" w:rsidRDefault="009D37BB">
      <w:pPr>
        <w:jc w:val="center"/>
        <w:rPr>
          <w:b/>
          <w:szCs w:val="24"/>
        </w:rPr>
      </w:pPr>
      <w:r>
        <w:rPr>
          <w:b/>
          <w:szCs w:val="24"/>
        </w:rPr>
        <w:t>PLĖTROS PROGRAMOS PAŽANGOS PRIEMONĖS</w:t>
      </w:r>
    </w:p>
    <w:p w14:paraId="317B0F42" w14:textId="7324F0BC" w:rsidR="00C75871" w:rsidRDefault="009D37BB">
      <w:pPr>
        <w:jc w:val="center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NR.</w:t>
      </w:r>
      <w:r>
        <w:rPr>
          <w:b/>
          <w:bCs/>
          <w:i/>
          <w:szCs w:val="24"/>
          <w:lang w:eastAsia="lt-LT"/>
        </w:rPr>
        <w:t xml:space="preserve"> </w:t>
      </w:r>
      <w:r w:rsidR="00673762" w:rsidRPr="00C357FD">
        <w:rPr>
          <w:b/>
          <w:szCs w:val="24"/>
          <w:lang w:eastAsia="lt-LT"/>
        </w:rPr>
        <w:t xml:space="preserve">08-001-04-01-03 </w:t>
      </w:r>
      <w:r w:rsidR="00673762" w:rsidRPr="00C357FD">
        <w:rPr>
          <w:b/>
          <w:color w:val="000000" w:themeColor="text1"/>
          <w:szCs w:val="24"/>
          <w:lang w:eastAsia="lt-LT"/>
        </w:rPr>
        <w:t>„INVESTICIJOS Į KULTŪROS IŠTEKLIŲ SKAITMENINIMĄ IR PRIEINAMUMĄ“</w:t>
      </w:r>
      <w:r>
        <w:rPr>
          <w:b/>
          <w:i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APRAŠAS</w:t>
      </w:r>
    </w:p>
    <w:p w14:paraId="59051A43" w14:textId="77777777" w:rsidR="00C75871" w:rsidRDefault="00C75871">
      <w:pPr>
        <w:jc w:val="center"/>
        <w:rPr>
          <w:b/>
          <w:szCs w:val="24"/>
          <w:lang w:eastAsia="lt-LT"/>
        </w:rPr>
      </w:pPr>
    </w:p>
    <w:p w14:paraId="33CD5A87" w14:textId="77777777" w:rsidR="00C75871" w:rsidRDefault="009D37BB">
      <w:pPr>
        <w:tabs>
          <w:tab w:val="left" w:pos="1985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6816ACE1" w14:textId="77777777" w:rsidR="00C75871" w:rsidRDefault="009D37BB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PLĖTROS PROGRAMOS PAŽANGOS PRIEMONĖS SIEKIAMI REZULTATAI</w:t>
      </w:r>
    </w:p>
    <w:p w14:paraId="48F32AA6" w14:textId="77777777" w:rsidR="00C75871" w:rsidRDefault="00C75871">
      <w:pPr>
        <w:jc w:val="center"/>
        <w:rPr>
          <w:b/>
          <w:bCs/>
          <w:lang w:eastAsia="lt-LT"/>
        </w:rPr>
      </w:pP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2268"/>
        <w:gridCol w:w="1134"/>
        <w:gridCol w:w="1418"/>
        <w:gridCol w:w="992"/>
        <w:gridCol w:w="992"/>
        <w:gridCol w:w="5528"/>
      </w:tblGrid>
      <w:tr w:rsidR="00C75871" w14:paraId="7487D082" w14:textId="77777777" w:rsidTr="005469F7">
        <w:trPr>
          <w:trHeight w:val="348"/>
        </w:trPr>
        <w:tc>
          <w:tcPr>
            <w:tcW w:w="851" w:type="dxa"/>
            <w:vMerge w:val="restart"/>
            <w:shd w:val="clear" w:color="auto" w:fill="DBE5F1" w:themeFill="accent1" w:themeFillTint="33"/>
            <w:vAlign w:val="center"/>
          </w:tcPr>
          <w:p w14:paraId="33B80643" w14:textId="77777777" w:rsidR="00C75871" w:rsidRDefault="009D37BB" w:rsidP="00155C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kodas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  <w:vAlign w:val="center"/>
          </w:tcPr>
          <w:p w14:paraId="35D4F7A8" w14:textId="77777777" w:rsidR="00C75871" w:rsidRDefault="00C75871" w:rsidP="00155CDE">
            <w:pPr>
              <w:jc w:val="center"/>
              <w:rPr>
                <w:b/>
                <w:sz w:val="16"/>
                <w:szCs w:val="16"/>
              </w:rPr>
            </w:pPr>
          </w:p>
          <w:p w14:paraId="4FEED7A1" w14:textId="77777777" w:rsidR="00C75871" w:rsidRDefault="009D37BB" w:rsidP="00155C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tipas (rezultato / produkto)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14:paraId="18D30CCA" w14:textId="77777777" w:rsidR="00C75871" w:rsidRDefault="009D37BB" w:rsidP="00155C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</w:t>
            </w: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14:paraId="739E57EE" w14:textId="77777777" w:rsidR="00C75871" w:rsidRDefault="009D37BB" w:rsidP="00155C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Matavimo vienetas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  <w:vAlign w:val="center"/>
          </w:tcPr>
          <w:p w14:paraId="1CA0284B" w14:textId="77777777" w:rsidR="00C75871" w:rsidRDefault="00C75871" w:rsidP="00155CDE">
            <w:pPr>
              <w:jc w:val="center"/>
              <w:rPr>
                <w:b/>
                <w:sz w:val="16"/>
                <w:szCs w:val="16"/>
              </w:rPr>
            </w:pPr>
          </w:p>
          <w:p w14:paraId="52771C0B" w14:textId="77777777" w:rsidR="00C75871" w:rsidRDefault="009D37BB" w:rsidP="00155C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Pradinė rodiklio reikšmė (metai)</w:t>
            </w:r>
          </w:p>
        </w:tc>
        <w:tc>
          <w:tcPr>
            <w:tcW w:w="1984" w:type="dxa"/>
            <w:gridSpan w:val="2"/>
            <w:shd w:val="clear" w:color="auto" w:fill="DBE5F1" w:themeFill="accent1" w:themeFillTint="33"/>
            <w:vAlign w:val="center"/>
          </w:tcPr>
          <w:p w14:paraId="3E7BAF6F" w14:textId="77777777" w:rsidR="00C75871" w:rsidRDefault="009D37BB" w:rsidP="00155C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Siektinos rodiklio reikšmės</w:t>
            </w:r>
          </w:p>
        </w:tc>
        <w:tc>
          <w:tcPr>
            <w:tcW w:w="5528" w:type="dxa"/>
            <w:vMerge w:val="restart"/>
            <w:shd w:val="clear" w:color="auto" w:fill="DBE5F1" w:themeFill="accent1" w:themeFillTint="33"/>
            <w:vAlign w:val="center"/>
          </w:tcPr>
          <w:p w14:paraId="42A950A6" w14:textId="77777777" w:rsidR="00C75871" w:rsidRDefault="009D37BB" w:rsidP="00155C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</w:p>
        </w:tc>
      </w:tr>
      <w:tr w:rsidR="00C75871" w14:paraId="2297C656" w14:textId="77777777" w:rsidTr="005469F7">
        <w:trPr>
          <w:trHeight w:val="690"/>
        </w:trPr>
        <w:tc>
          <w:tcPr>
            <w:tcW w:w="851" w:type="dxa"/>
            <w:vMerge/>
            <w:shd w:val="clear" w:color="auto" w:fill="DBE5F1" w:themeFill="accent1" w:themeFillTint="33"/>
            <w:vAlign w:val="center"/>
          </w:tcPr>
          <w:p w14:paraId="19571420" w14:textId="77777777" w:rsidR="00C75871" w:rsidRDefault="00C75871" w:rsidP="00155C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  <w:vAlign w:val="center"/>
          </w:tcPr>
          <w:p w14:paraId="3CABBDB5" w14:textId="77777777" w:rsidR="00C75871" w:rsidRDefault="00C75871" w:rsidP="00155C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14:paraId="2399976E" w14:textId="77777777" w:rsidR="00C75871" w:rsidRDefault="00C75871" w:rsidP="00155C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  <w:vAlign w:val="center"/>
          </w:tcPr>
          <w:p w14:paraId="56532629" w14:textId="77777777" w:rsidR="00C75871" w:rsidRDefault="00C75871" w:rsidP="00155C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  <w:vAlign w:val="center"/>
          </w:tcPr>
          <w:p w14:paraId="4EEBCC82" w14:textId="77777777" w:rsidR="00C75871" w:rsidRDefault="00C75871" w:rsidP="00155C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47117A5B" w14:textId="77777777" w:rsidR="00C75871" w:rsidRDefault="009D37BB" w:rsidP="00155C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Tarpinė reikšmė 2025 m.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048FDAD1" w14:textId="77777777" w:rsidR="00C75871" w:rsidRDefault="009D37BB" w:rsidP="00155C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Galutinė reikšmė</w:t>
            </w:r>
          </w:p>
          <w:p w14:paraId="1DCA2AAB" w14:textId="761339E0" w:rsidR="00C75871" w:rsidRDefault="009D37BB" w:rsidP="00155C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2030 m.</w:t>
            </w:r>
          </w:p>
        </w:tc>
        <w:tc>
          <w:tcPr>
            <w:tcW w:w="5528" w:type="dxa"/>
            <w:vMerge/>
            <w:shd w:val="clear" w:color="auto" w:fill="DBE5F1" w:themeFill="accent1" w:themeFillTint="33"/>
          </w:tcPr>
          <w:p w14:paraId="6FD39213" w14:textId="77777777" w:rsidR="00C75871" w:rsidRDefault="00C7587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C75871" w14:paraId="2933701A" w14:textId="77777777" w:rsidTr="005469F7">
        <w:trPr>
          <w:trHeight w:val="193"/>
        </w:trPr>
        <w:tc>
          <w:tcPr>
            <w:tcW w:w="851" w:type="dxa"/>
            <w:shd w:val="clear" w:color="auto" w:fill="DBE5F1" w:themeFill="accent1" w:themeFillTint="33"/>
            <w:vAlign w:val="center"/>
          </w:tcPr>
          <w:p w14:paraId="33A08638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3049D5EE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BA0DF29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59DD741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1357844D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F7B2D7B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38C814D" w14:textId="77777777" w:rsidR="00C75871" w:rsidRDefault="009D37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5528" w:type="dxa"/>
            <w:shd w:val="clear" w:color="auto" w:fill="DBE5F1" w:themeFill="accent1" w:themeFillTint="33"/>
          </w:tcPr>
          <w:p w14:paraId="50495AF6" w14:textId="77777777" w:rsidR="00C75871" w:rsidRDefault="009D37BB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</w:tr>
      <w:tr w:rsidR="00C75871" w14:paraId="6FB4A74A" w14:textId="77777777" w:rsidTr="00EE0B5D">
        <w:trPr>
          <w:trHeight w:val="750"/>
        </w:trPr>
        <w:tc>
          <w:tcPr>
            <w:tcW w:w="851" w:type="dxa"/>
            <w:shd w:val="clear" w:color="auto" w:fill="FFFFFF" w:themeFill="background1"/>
            <w:vAlign w:val="center"/>
          </w:tcPr>
          <w:p w14:paraId="35605C07" w14:textId="3B0A78F0" w:rsidR="00C75871" w:rsidRPr="00F019AB" w:rsidRDefault="007853E7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R-08-001-04-01-03</w:t>
            </w:r>
            <w:r w:rsidR="00406585" w:rsidRPr="00F019AB">
              <w:rPr>
                <w:color w:val="000000" w:themeColor="text1"/>
                <w:sz w:val="18"/>
                <w:szCs w:val="18"/>
              </w:rPr>
              <w:t>-01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B7566D" w14:textId="46F90E44" w:rsidR="00C75871" w:rsidRPr="00F019AB" w:rsidRDefault="000B4A64">
            <w:pPr>
              <w:spacing w:line="276" w:lineRule="auto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019AB">
              <w:rPr>
                <w:iCs/>
                <w:color w:val="000000" w:themeColor="text1"/>
                <w:sz w:val="18"/>
                <w:szCs w:val="18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7B844B" w14:textId="2A6C3AA4" w:rsidR="00C75871" w:rsidRPr="00F019AB" w:rsidRDefault="000B4A64" w:rsidP="00EE0B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/>
                <w:sz w:val="18"/>
                <w:szCs w:val="18"/>
              </w:rPr>
              <w:t>Asmenims su negalia pritaikyti skaitmeniniai (elektroniniai) leidybos ištekliai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8EEBEB" w14:textId="1DF83167" w:rsidR="00C75871" w:rsidRPr="00F019AB" w:rsidRDefault="00587B4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P</w:t>
            </w:r>
            <w:r w:rsidR="000B4A64" w:rsidRPr="00F019AB">
              <w:rPr>
                <w:color w:val="000000" w:themeColor="text1"/>
                <w:sz w:val="18"/>
                <w:szCs w:val="18"/>
              </w:rPr>
              <w:t>rocentai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E3150FD" w14:textId="77777777" w:rsidR="00587B4A" w:rsidRPr="00F019AB" w:rsidRDefault="00587B4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15</w:t>
            </w:r>
          </w:p>
          <w:p w14:paraId="3EFD5277" w14:textId="75425E87" w:rsidR="00C75871" w:rsidRPr="00F019AB" w:rsidRDefault="00587B4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516CA2" w14:textId="5E1AAB75" w:rsidR="00C75871" w:rsidRPr="00F019AB" w:rsidRDefault="008F6EF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671D77" w14:textId="77777777" w:rsidR="00C75871" w:rsidRPr="00F019AB" w:rsidRDefault="00587B4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20</w:t>
            </w:r>
          </w:p>
          <w:p w14:paraId="29C14EAE" w14:textId="61CC214B" w:rsidR="00587B4A" w:rsidRPr="00F019AB" w:rsidRDefault="00587B4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(2025)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381F924" w14:textId="0563428F" w:rsidR="00CA5682" w:rsidRPr="00F019AB" w:rsidRDefault="00CA5682" w:rsidP="00EE0B5D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 xml:space="preserve">Ekonomikos gaivinimo ir atsparumo didinimo priemonės </w:t>
            </w:r>
            <w:r w:rsidR="00CC2C9A">
              <w:rPr>
                <w:color w:val="000000" w:themeColor="text1"/>
                <w:sz w:val="18"/>
                <w:szCs w:val="18"/>
              </w:rPr>
              <w:t>planas „Naujos kartos Lietuva“</w:t>
            </w:r>
          </w:p>
          <w:p w14:paraId="7C3F97F7" w14:textId="77777777" w:rsidR="00CA5682" w:rsidRPr="00F019AB" w:rsidRDefault="00CA5682" w:rsidP="00EE0B5D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7F43C27" w14:textId="2EB5E048" w:rsidR="00C75871" w:rsidRPr="00F019AB" w:rsidRDefault="00CA5682" w:rsidP="00EE0B5D">
            <w:pPr>
              <w:spacing w:line="276" w:lineRule="auto"/>
              <w:ind w:left="-57"/>
              <w:jc w:val="both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rFonts w:eastAsia="Calibri"/>
                <w:color w:val="000000" w:themeColor="text1"/>
                <w:sz w:val="18"/>
                <w:szCs w:val="18"/>
              </w:rPr>
              <w:t>Valstybės biudžeto lėšos, skirtos apmokėti bendrai finansuojamų iš ES fondų lėšų projektų netinkamam finansuoti iš ES fondų lėšų pirkimo ir (arba) importo PVM</w:t>
            </w:r>
          </w:p>
        </w:tc>
      </w:tr>
      <w:tr w:rsidR="005469F7" w14:paraId="5EC7FF50" w14:textId="77777777" w:rsidTr="00EE0B5D">
        <w:trPr>
          <w:trHeight w:val="328"/>
        </w:trPr>
        <w:tc>
          <w:tcPr>
            <w:tcW w:w="851" w:type="dxa"/>
            <w:shd w:val="clear" w:color="auto" w:fill="FFFFFF" w:themeFill="background1"/>
            <w:vAlign w:val="center"/>
          </w:tcPr>
          <w:p w14:paraId="0082BD4B" w14:textId="33D7A5C4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R-08-001-04-01-03-02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A4A004" w14:textId="5A73A531" w:rsidR="00224BEA" w:rsidRPr="00F019AB" w:rsidRDefault="00224BEA" w:rsidP="00224BEA">
            <w:pPr>
              <w:spacing w:line="276" w:lineRule="auto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019AB">
              <w:rPr>
                <w:iCs/>
                <w:color w:val="000000" w:themeColor="text1"/>
                <w:sz w:val="18"/>
                <w:szCs w:val="18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09B9504" w14:textId="375B9711" w:rsidR="00224BEA" w:rsidRPr="00F019AB" w:rsidRDefault="00224BEA" w:rsidP="00EE0B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201F1E"/>
                <w:sz w:val="18"/>
                <w:szCs w:val="18"/>
              </w:rPr>
              <w:t>Suskaitmenintų ir skaitmeninių kultūros išteklių peržiūrų skaičiaus didėjimas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B09E73" w14:textId="1E98137D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Procentai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2539AF" w14:textId="77777777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0</w:t>
            </w:r>
          </w:p>
          <w:p w14:paraId="61BB5181" w14:textId="0CA2A820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32B6C0" w14:textId="054A6EFA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99CB60" w14:textId="6B404EB8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6D5B671C" w14:textId="77777777" w:rsidR="00F6380F" w:rsidRPr="00F019AB" w:rsidRDefault="00F6380F" w:rsidP="00F6380F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 xml:space="preserve">Ekonomikos gaivinimo ir atsparumo didinimo priemonės </w:t>
            </w:r>
            <w:r>
              <w:rPr>
                <w:color w:val="000000" w:themeColor="text1"/>
                <w:sz w:val="18"/>
                <w:szCs w:val="18"/>
              </w:rPr>
              <w:t>planas „Naujos kartos Lietuva“</w:t>
            </w:r>
          </w:p>
          <w:p w14:paraId="2FA96E8C" w14:textId="77777777" w:rsidR="00224BEA" w:rsidRPr="00F019AB" w:rsidRDefault="00224BEA" w:rsidP="00EE0B5D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51C03BB" w14:textId="1202CA1A" w:rsidR="00224BEA" w:rsidRPr="00F019AB" w:rsidRDefault="00224BEA" w:rsidP="00EE0B5D">
            <w:pPr>
              <w:spacing w:line="276" w:lineRule="auto"/>
              <w:ind w:left="-57"/>
              <w:jc w:val="both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rFonts w:eastAsia="Calibri"/>
                <w:color w:val="000000" w:themeColor="text1"/>
                <w:sz w:val="18"/>
                <w:szCs w:val="18"/>
              </w:rPr>
              <w:t>Valstybės biudžeto lėšos, skirtos apmokėti bendrai finansuojamų iš ES fondų lėšų projektų netinkamam finansuoti iš ES fondų lėšų pirkimo ir (arba) importo PVM</w:t>
            </w:r>
          </w:p>
        </w:tc>
      </w:tr>
      <w:tr w:rsidR="00F9766A" w14:paraId="6313686F" w14:textId="77777777" w:rsidTr="00EE0B5D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33F0631D" w14:textId="0340D4A0" w:rsidR="00F9766A" w:rsidRPr="00F019AB" w:rsidRDefault="00F9766A" w:rsidP="00F9766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R-08-001-04-01-03-03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172B2D" w14:textId="27ED7E6F" w:rsidR="00F9766A" w:rsidRPr="002930CB" w:rsidRDefault="00F9766A" w:rsidP="00F9766A">
            <w:pPr>
              <w:spacing w:line="276" w:lineRule="auto"/>
              <w:jc w:val="center"/>
              <w:rPr>
                <w:iCs/>
                <w:sz w:val="18"/>
                <w:szCs w:val="18"/>
              </w:rPr>
            </w:pPr>
            <w:r w:rsidRPr="002930CB">
              <w:rPr>
                <w:iCs/>
                <w:sz w:val="18"/>
                <w:szCs w:val="18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E01672" w14:textId="24BA8F1D" w:rsidR="00F9766A" w:rsidRPr="002930CB" w:rsidRDefault="002930CB" w:rsidP="00F9766A">
            <w:pPr>
              <w:jc w:val="center"/>
              <w:rPr>
                <w:rStyle w:val="normaltextrun"/>
                <w:sz w:val="18"/>
                <w:szCs w:val="18"/>
                <w:lang w:val="en-US"/>
              </w:rPr>
            </w:pPr>
            <w:r w:rsidRPr="002930CB">
              <w:rPr>
                <w:sz w:val="18"/>
                <w:szCs w:val="18"/>
                <w:shd w:val="clear" w:color="auto" w:fill="FFFFFF"/>
              </w:rPr>
              <w:t>Suskaitmenintų į Lietuvos nacionalinį  registrą „Pasaulio atmintis“ įtrauktų objektų dalis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C9D69F" w14:textId="74492CF9" w:rsidR="00F9766A" w:rsidRPr="002930CB" w:rsidRDefault="00F9766A" w:rsidP="00F9766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930CB">
              <w:rPr>
                <w:sz w:val="18"/>
                <w:szCs w:val="18"/>
              </w:rPr>
              <w:t>Procentai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4F4BB0" w14:textId="77777777" w:rsidR="00F9766A" w:rsidRPr="002930CB" w:rsidRDefault="00F9766A" w:rsidP="00F9766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930CB">
              <w:rPr>
                <w:sz w:val="18"/>
                <w:szCs w:val="18"/>
              </w:rPr>
              <w:t>0</w:t>
            </w:r>
          </w:p>
          <w:p w14:paraId="203B8F58" w14:textId="1B1762E6" w:rsidR="00F9766A" w:rsidRPr="002930CB" w:rsidRDefault="00F9766A" w:rsidP="00F9766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930CB">
              <w:rPr>
                <w:sz w:val="18"/>
                <w:szCs w:val="18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F6E6EE" w14:textId="0D005374" w:rsidR="00F9766A" w:rsidRPr="002930CB" w:rsidRDefault="002930CB" w:rsidP="00F9766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0608A2" w14:textId="2695840C" w:rsidR="00F9766A" w:rsidRPr="002930CB" w:rsidRDefault="00F9766A" w:rsidP="00F9766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930CB">
              <w:rPr>
                <w:sz w:val="18"/>
                <w:szCs w:val="18"/>
              </w:rPr>
              <w:t>100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2119A0AD" w14:textId="77777777" w:rsidR="00F6380F" w:rsidRPr="00F019AB" w:rsidRDefault="00F6380F" w:rsidP="00F6380F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 xml:space="preserve">Ekonomikos gaivinimo ir atsparumo didinimo priemonės </w:t>
            </w:r>
            <w:r>
              <w:rPr>
                <w:color w:val="000000" w:themeColor="text1"/>
                <w:sz w:val="18"/>
                <w:szCs w:val="18"/>
              </w:rPr>
              <w:t>planas „Naujos kartos Lietuva“</w:t>
            </w:r>
          </w:p>
          <w:p w14:paraId="45033249" w14:textId="77777777" w:rsidR="00F9766A" w:rsidRPr="00F019AB" w:rsidRDefault="00F9766A" w:rsidP="00F9766A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0861653" w14:textId="26AD0272" w:rsidR="00F9766A" w:rsidRPr="00F019AB" w:rsidRDefault="00F9766A" w:rsidP="00F9766A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rFonts w:eastAsia="Calibri"/>
                <w:color w:val="000000" w:themeColor="text1"/>
                <w:sz w:val="18"/>
                <w:szCs w:val="18"/>
              </w:rPr>
              <w:t>Valstybės biudžeto lėšos, skirtos apmokėti bendrai finansuojamų iš ES fondų lėšų projektų netinkamam finansuoti iš ES fondų lėšų pirkimo ir (arba) importo PVM</w:t>
            </w:r>
          </w:p>
        </w:tc>
      </w:tr>
      <w:tr w:rsidR="005469F7" w14:paraId="7DF6F75D" w14:textId="77777777" w:rsidTr="0028352A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399A8CDC" w14:textId="00BFE4EA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P-08-001-04-01-03-0</w:t>
            </w:r>
            <w:r w:rsidR="00F9766A" w:rsidRPr="00F019AB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1AA3DE" w14:textId="46788FAE" w:rsidR="00224BEA" w:rsidRPr="00F019AB" w:rsidRDefault="00224BEA" w:rsidP="00224BEA">
            <w:pPr>
              <w:spacing w:line="276" w:lineRule="auto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019AB">
              <w:rPr>
                <w:iCs/>
                <w:color w:val="000000" w:themeColor="text1"/>
                <w:sz w:val="18"/>
                <w:szCs w:val="18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E0D7496" w14:textId="0D051A9F" w:rsidR="00224BEA" w:rsidRPr="00F019AB" w:rsidRDefault="00224BEA" w:rsidP="00EE0B5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019AB">
              <w:rPr>
                <w:rStyle w:val="normaltextrun"/>
                <w:sz w:val="18"/>
                <w:szCs w:val="18"/>
                <w:lang w:val="en-US"/>
              </w:rPr>
              <w:t>Pasirašytos</w:t>
            </w:r>
            <w:proofErr w:type="spellEnd"/>
            <w:r w:rsidRPr="00F019AB">
              <w:rPr>
                <w:rStyle w:val="normaltextrun"/>
                <w:sz w:val="18"/>
                <w:szCs w:val="18"/>
                <w:lang w:val="en-US"/>
              </w:rPr>
              <w:t xml:space="preserve"> kultūros </w:t>
            </w:r>
            <w:proofErr w:type="spellStart"/>
            <w:r w:rsidRPr="00F019AB">
              <w:rPr>
                <w:rStyle w:val="normaltextrun"/>
                <w:sz w:val="18"/>
                <w:szCs w:val="18"/>
                <w:lang w:val="en-US"/>
              </w:rPr>
              <w:t>išteklių</w:t>
            </w:r>
            <w:proofErr w:type="spellEnd"/>
            <w:r w:rsidRPr="00F019AB">
              <w:rPr>
                <w:rStyle w:val="normaltextru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19AB">
              <w:rPr>
                <w:rStyle w:val="normaltextrun"/>
                <w:sz w:val="18"/>
                <w:szCs w:val="18"/>
                <w:lang w:val="en-US"/>
              </w:rPr>
              <w:t>skaitmeninimo</w:t>
            </w:r>
            <w:proofErr w:type="spellEnd"/>
            <w:r w:rsidRPr="00F019AB">
              <w:rPr>
                <w:rStyle w:val="normaltextru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19AB">
              <w:rPr>
                <w:rStyle w:val="normaltextrun"/>
                <w:sz w:val="18"/>
                <w:szCs w:val="18"/>
                <w:lang w:val="en-US"/>
              </w:rPr>
              <w:t>sutartys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3E5890" w14:textId="40448B5B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Vienetai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F33CF1" w14:textId="77777777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0</w:t>
            </w:r>
          </w:p>
          <w:p w14:paraId="33D85D63" w14:textId="4975D9CB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8366F9" w14:textId="49311E7B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6B3770" w14:textId="77777777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12</w:t>
            </w:r>
          </w:p>
          <w:p w14:paraId="62122749" w14:textId="6C3DD93A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(2023)</w:t>
            </w:r>
          </w:p>
        </w:tc>
        <w:tc>
          <w:tcPr>
            <w:tcW w:w="5528" w:type="dxa"/>
            <w:shd w:val="clear" w:color="auto" w:fill="FFFFFF" w:themeFill="background1"/>
          </w:tcPr>
          <w:p w14:paraId="611A21D3" w14:textId="77777777" w:rsidR="00F6380F" w:rsidRPr="00F019AB" w:rsidRDefault="00F6380F" w:rsidP="0028352A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 xml:space="preserve">Ekonomikos gaivinimo ir atsparumo didinimo priemonės </w:t>
            </w:r>
            <w:r>
              <w:rPr>
                <w:color w:val="000000" w:themeColor="text1"/>
                <w:sz w:val="18"/>
                <w:szCs w:val="18"/>
              </w:rPr>
              <w:t>planas „Naujos kartos Lietuva“</w:t>
            </w:r>
          </w:p>
          <w:p w14:paraId="52058B4A" w14:textId="77777777" w:rsidR="00224BEA" w:rsidRPr="00F019AB" w:rsidRDefault="00224BEA" w:rsidP="0028352A">
            <w:pPr>
              <w:ind w:left="-57" w:right="-57"/>
              <w:rPr>
                <w:color w:val="000000" w:themeColor="text1"/>
                <w:sz w:val="18"/>
                <w:szCs w:val="18"/>
              </w:rPr>
            </w:pPr>
          </w:p>
          <w:p w14:paraId="6D7A0AA3" w14:textId="39BD877A" w:rsidR="00224BEA" w:rsidRPr="00F019AB" w:rsidRDefault="00224BEA" w:rsidP="0028352A">
            <w:pPr>
              <w:spacing w:line="276" w:lineRule="auto"/>
              <w:ind w:left="-57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Valstybės biudžeto lėšos, skirtos apmokėti bendrai finansuojamų iš ES fondų lėšų projektų netinkamam finansuoti iš ES fondų lėšų pirkimo ir (arba) importo PVM</w:t>
            </w:r>
          </w:p>
        </w:tc>
      </w:tr>
      <w:tr w:rsidR="00224BEA" w14:paraId="2C9C97AC" w14:textId="77777777" w:rsidTr="00EE0B5D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2D6E4C9E" w14:textId="1FC68015" w:rsidR="00224BEA" w:rsidRPr="00F019AB" w:rsidRDefault="00F9766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lastRenderedPageBreak/>
              <w:t>P-08-001-04-01-03-05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7E1DC4" w14:textId="0C99F981" w:rsidR="00224BEA" w:rsidRPr="00F019AB" w:rsidRDefault="00224BEA" w:rsidP="00224BEA">
            <w:pPr>
              <w:spacing w:line="276" w:lineRule="auto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F019AB">
              <w:rPr>
                <w:iCs/>
                <w:color w:val="000000" w:themeColor="text1"/>
                <w:sz w:val="18"/>
                <w:szCs w:val="18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48D646" w14:textId="313C9A34" w:rsidR="00224BEA" w:rsidRPr="00F019AB" w:rsidRDefault="00224BEA" w:rsidP="00EE0B5D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019AB">
              <w:rPr>
                <w:rStyle w:val="normaltextrun"/>
                <w:sz w:val="18"/>
                <w:szCs w:val="18"/>
                <w:lang w:val="en-US"/>
              </w:rPr>
              <w:t>Įgyvendinti</w:t>
            </w:r>
            <w:proofErr w:type="spellEnd"/>
            <w:r w:rsidRPr="00F019AB">
              <w:rPr>
                <w:rStyle w:val="normaltextrun"/>
                <w:sz w:val="18"/>
                <w:szCs w:val="18"/>
                <w:lang w:val="en-US"/>
              </w:rPr>
              <w:t xml:space="preserve"> kultūros </w:t>
            </w:r>
            <w:proofErr w:type="spellStart"/>
            <w:r w:rsidRPr="00F019AB">
              <w:rPr>
                <w:rStyle w:val="normaltextrun"/>
                <w:sz w:val="18"/>
                <w:szCs w:val="18"/>
                <w:lang w:val="en-US"/>
              </w:rPr>
              <w:t>išteklių</w:t>
            </w:r>
            <w:proofErr w:type="spellEnd"/>
            <w:r w:rsidRPr="00F019AB">
              <w:rPr>
                <w:rStyle w:val="normaltextru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19AB">
              <w:rPr>
                <w:rStyle w:val="normaltextrun"/>
                <w:sz w:val="18"/>
                <w:szCs w:val="18"/>
                <w:lang w:val="en-US"/>
              </w:rPr>
              <w:t>skaitmeninimo</w:t>
            </w:r>
            <w:proofErr w:type="spellEnd"/>
            <w:r w:rsidRPr="00F019AB">
              <w:rPr>
                <w:rStyle w:val="normaltextru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19AB">
              <w:rPr>
                <w:rStyle w:val="normaltextrun"/>
                <w:sz w:val="18"/>
                <w:szCs w:val="18"/>
                <w:lang w:val="en-US"/>
              </w:rPr>
              <w:t>projektai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510ED2" w14:textId="36557BA7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Vienetai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985D489" w14:textId="77777777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0</w:t>
            </w:r>
          </w:p>
          <w:p w14:paraId="41B294DC" w14:textId="140401D3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(2021)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059E73" w14:textId="26AAFED7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5C7426" w14:textId="77777777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12</w:t>
            </w:r>
          </w:p>
          <w:p w14:paraId="219C9C83" w14:textId="7DD8285C" w:rsidR="00224BEA" w:rsidRPr="00F019AB" w:rsidRDefault="00224BEA" w:rsidP="00224BEA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>(2025)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7F7A33E6" w14:textId="77777777" w:rsidR="0028352A" w:rsidRPr="00F019AB" w:rsidRDefault="0028352A" w:rsidP="0028352A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 xml:space="preserve">Ekonomikos gaivinimo ir atsparumo didinimo priemonės </w:t>
            </w:r>
            <w:r>
              <w:rPr>
                <w:color w:val="000000" w:themeColor="text1"/>
                <w:sz w:val="18"/>
                <w:szCs w:val="18"/>
              </w:rPr>
              <w:t>planas „Naujos kartos Lietuva“</w:t>
            </w:r>
          </w:p>
          <w:p w14:paraId="0C44F979" w14:textId="77777777" w:rsidR="00224BEA" w:rsidRPr="00F019AB" w:rsidRDefault="00224BEA" w:rsidP="00EE0B5D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102D1573" w14:textId="4D23427D" w:rsidR="00224BEA" w:rsidRPr="00F019AB" w:rsidRDefault="00224BEA" w:rsidP="00EE0B5D">
            <w:pPr>
              <w:spacing w:line="276" w:lineRule="auto"/>
              <w:ind w:left="-57"/>
              <w:jc w:val="both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rFonts w:eastAsia="Calibri"/>
                <w:color w:val="000000" w:themeColor="text1"/>
                <w:sz w:val="18"/>
                <w:szCs w:val="18"/>
              </w:rPr>
              <w:t>Valstybės biudžeto lėšos, skirtos apmokėti bendrai finansuojamų iš ES fondų lėšų projektų netinkamam finansuoti iš ES fondų lėšų pirkimo ir (arba) importo PVM</w:t>
            </w:r>
          </w:p>
        </w:tc>
      </w:tr>
      <w:tr w:rsidR="00623782" w14:paraId="00D72B65" w14:textId="77777777" w:rsidTr="00EE0B5D">
        <w:trPr>
          <w:trHeight w:val="330"/>
        </w:trPr>
        <w:tc>
          <w:tcPr>
            <w:tcW w:w="851" w:type="dxa"/>
            <w:shd w:val="clear" w:color="auto" w:fill="FFFFFF" w:themeFill="background1"/>
            <w:vAlign w:val="center"/>
          </w:tcPr>
          <w:p w14:paraId="5430E22C" w14:textId="5621EF68" w:rsidR="00623782" w:rsidRPr="005E0011" w:rsidRDefault="00F9766A" w:rsidP="0062378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E0011">
              <w:rPr>
                <w:color w:val="000000" w:themeColor="text1"/>
                <w:sz w:val="18"/>
                <w:szCs w:val="18"/>
              </w:rPr>
              <w:t>P-08-001-04-01-03-0</w:t>
            </w:r>
            <w:r w:rsidR="00903BC6" w:rsidRPr="005E0011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618587" w14:textId="2C025D52" w:rsidR="00623782" w:rsidRPr="005E0011" w:rsidRDefault="00F9766A" w:rsidP="00623782">
            <w:pPr>
              <w:spacing w:line="276" w:lineRule="auto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5E0011">
              <w:rPr>
                <w:iCs/>
                <w:color w:val="000000" w:themeColor="text1"/>
                <w:sz w:val="18"/>
                <w:szCs w:val="18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4C7A31" w14:textId="50191B16" w:rsidR="00623782" w:rsidRPr="005E0011" w:rsidRDefault="00F00374" w:rsidP="00623782">
            <w:pPr>
              <w:jc w:val="center"/>
              <w:rPr>
                <w:rStyle w:val="normaltextrun"/>
                <w:color w:val="000000" w:themeColor="text1"/>
                <w:sz w:val="18"/>
                <w:szCs w:val="18"/>
                <w:lang w:val="en-US"/>
              </w:rPr>
            </w:pPr>
            <w:r w:rsidRPr="005E0011">
              <w:rPr>
                <w:rStyle w:val="normaltextrun"/>
                <w:color w:val="000000" w:themeColor="text1"/>
                <w:sz w:val="18"/>
                <w:szCs w:val="18"/>
                <w:bdr w:val="none" w:sz="0" w:space="0" w:color="auto" w:frame="1"/>
              </w:rPr>
              <w:t>Atvirąja turinio licencija paženklint</w:t>
            </w:r>
            <w:r w:rsidR="0013342D">
              <w:rPr>
                <w:rStyle w:val="normaltextrun"/>
                <w:color w:val="000000" w:themeColor="text1"/>
                <w:sz w:val="18"/>
                <w:szCs w:val="18"/>
                <w:bdr w:val="none" w:sz="0" w:space="0" w:color="auto" w:frame="1"/>
              </w:rPr>
              <w:t>ų</w:t>
            </w:r>
            <w:r w:rsidRPr="005E0011">
              <w:rPr>
                <w:rStyle w:val="normaltextrun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suskaitmenint</w:t>
            </w:r>
            <w:r w:rsidR="0013342D">
              <w:rPr>
                <w:rStyle w:val="normaltextrun"/>
                <w:color w:val="000000" w:themeColor="text1"/>
                <w:sz w:val="18"/>
                <w:szCs w:val="18"/>
                <w:bdr w:val="none" w:sz="0" w:space="0" w:color="auto" w:frame="1"/>
              </w:rPr>
              <w:t>ų</w:t>
            </w:r>
            <w:r w:rsidRPr="005E0011">
              <w:rPr>
                <w:rStyle w:val="normaltextrun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ir skaitmenin</w:t>
            </w:r>
            <w:r w:rsidR="0013342D">
              <w:rPr>
                <w:rStyle w:val="normaltextrun"/>
                <w:color w:val="000000" w:themeColor="text1"/>
                <w:sz w:val="18"/>
                <w:szCs w:val="18"/>
                <w:bdr w:val="none" w:sz="0" w:space="0" w:color="auto" w:frame="1"/>
              </w:rPr>
              <w:t>ių</w:t>
            </w:r>
            <w:r w:rsidRPr="005E0011">
              <w:rPr>
                <w:rStyle w:val="normaltextrun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kultūros paveldo objekt</w:t>
            </w:r>
            <w:r w:rsidR="0013342D">
              <w:rPr>
                <w:rStyle w:val="normaltextrun"/>
                <w:color w:val="000000" w:themeColor="text1"/>
                <w:sz w:val="18"/>
                <w:szCs w:val="18"/>
                <w:bdr w:val="none" w:sz="0" w:space="0" w:color="auto" w:frame="1"/>
              </w:rPr>
              <w:t>ų dalis nuo visų suskaitmenintų kultūros paveldo objektų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F85DE0" w14:textId="1A447D69" w:rsidR="00623782" w:rsidRPr="005E0011" w:rsidRDefault="0013342D" w:rsidP="0062378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Procentai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0D1976" w14:textId="31D2D1DE" w:rsidR="00623782" w:rsidRPr="005E0011" w:rsidRDefault="0013342D" w:rsidP="0062378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8,5</w:t>
            </w:r>
          </w:p>
          <w:p w14:paraId="55363D6E" w14:textId="5F563668" w:rsidR="00623782" w:rsidRPr="005E0011" w:rsidRDefault="00623782" w:rsidP="0062378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E0011">
              <w:rPr>
                <w:color w:val="000000" w:themeColor="text1"/>
                <w:sz w:val="18"/>
                <w:szCs w:val="18"/>
              </w:rPr>
              <w:t>(202</w:t>
            </w:r>
            <w:r w:rsidR="0013342D">
              <w:rPr>
                <w:color w:val="000000" w:themeColor="text1"/>
                <w:sz w:val="18"/>
                <w:szCs w:val="18"/>
              </w:rPr>
              <w:t>0</w:t>
            </w:r>
            <w:r w:rsidRPr="005E0011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DF83E6" w14:textId="2C9D91E1" w:rsidR="00623782" w:rsidRPr="005E0011" w:rsidRDefault="0013342D" w:rsidP="00623782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D3C75A" w14:textId="3D6CACBC" w:rsidR="0013342D" w:rsidRPr="005E0011" w:rsidRDefault="0013342D" w:rsidP="002930CB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14:paraId="104F1813" w14:textId="77777777" w:rsidR="0028352A" w:rsidRPr="00F019AB" w:rsidRDefault="0028352A" w:rsidP="0028352A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F019AB">
              <w:rPr>
                <w:color w:val="000000" w:themeColor="text1"/>
                <w:sz w:val="18"/>
                <w:szCs w:val="18"/>
              </w:rPr>
              <w:t xml:space="preserve">Ekonomikos gaivinimo ir atsparumo didinimo priemonės </w:t>
            </w:r>
            <w:r>
              <w:rPr>
                <w:color w:val="000000" w:themeColor="text1"/>
                <w:sz w:val="18"/>
                <w:szCs w:val="18"/>
              </w:rPr>
              <w:t>planas „Naujos kartos Lietuva“</w:t>
            </w:r>
          </w:p>
          <w:p w14:paraId="7193C362" w14:textId="77777777" w:rsidR="004A2C16" w:rsidRPr="005E0011" w:rsidRDefault="004A2C16" w:rsidP="004A2C16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68939565" w14:textId="4CBB7D36" w:rsidR="00623782" w:rsidRPr="005E0011" w:rsidRDefault="004A2C16" w:rsidP="004A2C16">
            <w:pPr>
              <w:ind w:left="-57" w:right="-57"/>
              <w:jc w:val="both"/>
              <w:rPr>
                <w:color w:val="000000" w:themeColor="text1"/>
                <w:sz w:val="18"/>
                <w:szCs w:val="18"/>
              </w:rPr>
            </w:pPr>
            <w:r w:rsidRPr="005E0011">
              <w:rPr>
                <w:rFonts w:eastAsia="Calibri"/>
                <w:color w:val="000000" w:themeColor="text1"/>
                <w:sz w:val="18"/>
                <w:szCs w:val="18"/>
              </w:rPr>
              <w:t>Valstybės biudžeto lėšos, skirtos apmokėti bendrai finansuojamų iš ES fondų lėšų projektų netinkamam finansuoti iš ES fondų lėšų pirkimo ir (arba) importo PVM</w:t>
            </w:r>
          </w:p>
        </w:tc>
      </w:tr>
    </w:tbl>
    <w:p w14:paraId="1C6C83DB" w14:textId="5496E612" w:rsidR="00C75871" w:rsidRDefault="00C75871">
      <w:pPr>
        <w:jc w:val="both"/>
        <w:rPr>
          <w:b/>
          <w:sz w:val="22"/>
          <w:szCs w:val="22"/>
        </w:rPr>
      </w:pPr>
    </w:p>
    <w:p w14:paraId="0A0B2EC5" w14:textId="30B319E5" w:rsidR="00C75871" w:rsidRDefault="00C75871">
      <w:pPr>
        <w:rPr>
          <w:sz w:val="10"/>
          <w:szCs w:val="10"/>
        </w:rPr>
      </w:pPr>
    </w:p>
    <w:p w14:paraId="61F54666" w14:textId="199A9997" w:rsidR="0007397D" w:rsidRDefault="0007397D">
      <w:pPr>
        <w:rPr>
          <w:sz w:val="10"/>
          <w:szCs w:val="10"/>
        </w:rPr>
      </w:pPr>
    </w:p>
    <w:p w14:paraId="5B02E3DC" w14:textId="18EC5CFF" w:rsidR="0007397D" w:rsidRDefault="0007397D">
      <w:pPr>
        <w:rPr>
          <w:sz w:val="10"/>
          <w:szCs w:val="10"/>
        </w:rPr>
      </w:pPr>
    </w:p>
    <w:p w14:paraId="3EB84F98" w14:textId="3FD25375" w:rsidR="0007397D" w:rsidRDefault="0007397D">
      <w:pPr>
        <w:rPr>
          <w:sz w:val="10"/>
          <w:szCs w:val="10"/>
        </w:rPr>
      </w:pPr>
    </w:p>
    <w:p w14:paraId="6A0DF69C" w14:textId="77777777" w:rsidR="00C75871" w:rsidRDefault="009D37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 SKYRIUS</w:t>
      </w:r>
    </w:p>
    <w:p w14:paraId="34BA9D9B" w14:textId="77777777" w:rsidR="00C75871" w:rsidRDefault="009D37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PLĖTROS PROGRAMOS PAŽANGOS PRIEMONĖS FINANSAVIMO ŠALTINIAI</w:t>
      </w:r>
    </w:p>
    <w:p w14:paraId="763D2277" w14:textId="77777777" w:rsidR="00C75871" w:rsidRDefault="00C75871">
      <w:pPr>
        <w:jc w:val="center"/>
        <w:rPr>
          <w:b/>
          <w:sz w:val="22"/>
          <w:szCs w:val="22"/>
        </w:rPr>
      </w:pPr>
    </w:p>
    <w:tbl>
      <w:tblPr>
        <w:tblW w:w="14600" w:type="dxa"/>
        <w:tblInd w:w="1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06"/>
        <w:gridCol w:w="4394"/>
      </w:tblGrid>
      <w:tr w:rsidR="00C75871" w14:paraId="42D4B7BF" w14:textId="77777777" w:rsidTr="00916F7D">
        <w:trPr>
          <w:cantSplit/>
          <w:trHeight w:val="397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D36DC05" w14:textId="77777777" w:rsidR="00C75871" w:rsidRDefault="009D37BB" w:rsidP="00C452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9589CF" w14:textId="77777777" w:rsidR="00C75871" w:rsidRDefault="009D37BB" w:rsidP="00C452F0">
            <w:pPr>
              <w:ind w:left="15" w:hanging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Lėšų poreikis (tūkst. eurų)</w:t>
            </w:r>
          </w:p>
        </w:tc>
      </w:tr>
      <w:tr w:rsidR="00C75871" w14:paraId="4E89E6A8" w14:textId="77777777" w:rsidTr="00916F7D">
        <w:trPr>
          <w:cantSplit/>
          <w:trHeight w:val="27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B183F9" w14:textId="77777777" w:rsidR="00C75871" w:rsidRDefault="009D37BB" w:rsidP="00C452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6B82E9" w14:textId="77777777" w:rsidR="00C75871" w:rsidRDefault="009D37BB" w:rsidP="00C452F0">
            <w:pPr>
              <w:ind w:left="15" w:hanging="15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</w:tr>
      <w:tr w:rsidR="00C75871" w14:paraId="2518738B" w14:textId="77777777" w:rsidTr="00916F7D">
        <w:trPr>
          <w:cantSplit/>
          <w:trHeight w:val="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95D9" w14:textId="77777777" w:rsidR="00C75871" w:rsidRDefault="009D37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F01" w14:textId="6BC89BB6" w:rsidR="00C75871" w:rsidRPr="004C4FB7" w:rsidRDefault="004C4F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="003702D8">
              <w:rPr>
                <w:b/>
                <w:sz w:val="22"/>
                <w:szCs w:val="22"/>
              </w:rPr>
              <w:t>1</w:t>
            </w:r>
            <w:r w:rsidR="00B94B4D">
              <w:rPr>
                <w:b/>
                <w:sz w:val="22"/>
                <w:szCs w:val="22"/>
              </w:rPr>
              <w:t>19</w:t>
            </w:r>
            <w:r w:rsidR="003702D8">
              <w:rPr>
                <w:b/>
                <w:sz w:val="22"/>
                <w:szCs w:val="22"/>
              </w:rPr>
              <w:t>,</w:t>
            </w:r>
            <w:r w:rsidR="00B94B4D">
              <w:rPr>
                <w:b/>
                <w:sz w:val="22"/>
                <w:szCs w:val="22"/>
              </w:rPr>
              <w:t>880</w:t>
            </w:r>
          </w:p>
        </w:tc>
      </w:tr>
      <w:tr w:rsidR="00C75871" w14:paraId="18B6F13E" w14:textId="77777777" w:rsidTr="00916F7D">
        <w:trPr>
          <w:cantSplit/>
          <w:trHeight w:val="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6E98" w14:textId="32746ABC" w:rsidR="00C75871" w:rsidRPr="004A6BB1" w:rsidRDefault="00D22241">
            <w:pPr>
              <w:rPr>
                <w:rFonts w:eastAsia="Calibri"/>
                <w:sz w:val="18"/>
                <w:szCs w:val="18"/>
              </w:rPr>
            </w:pPr>
            <w:r w:rsidRPr="00FD7944">
              <w:rPr>
                <w:rFonts w:eastAsia="Calibri"/>
                <w:sz w:val="18"/>
                <w:szCs w:val="18"/>
              </w:rPr>
              <w:t>1.1.1.1.2</w:t>
            </w:r>
            <w:r w:rsidR="00FD7944" w:rsidRPr="00FD7944">
              <w:rPr>
                <w:rFonts w:eastAsia="Calibri"/>
                <w:sz w:val="18"/>
                <w:szCs w:val="18"/>
              </w:rPr>
              <w:t xml:space="preserve">. </w:t>
            </w:r>
            <w:r w:rsidRPr="00FD7944">
              <w:rPr>
                <w:rFonts w:eastAsia="Calibri"/>
                <w:sz w:val="18"/>
                <w:szCs w:val="18"/>
              </w:rPr>
              <w:t xml:space="preserve">Valstybės biudžeto lėšos, skirtos apmokėti bendrai finansuojamų iš ES fondų lėšų projektų netinkamam finansuoti iš ES fondų lėšų pirkimo ir (arba) importo PVM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818D" w14:textId="032F0224" w:rsidR="00C75871" w:rsidRPr="004C4FB7" w:rsidRDefault="004C4FB7">
            <w:pPr>
              <w:jc w:val="both"/>
              <w:rPr>
                <w:bCs/>
                <w:sz w:val="22"/>
                <w:szCs w:val="22"/>
              </w:rPr>
            </w:pPr>
            <w:r w:rsidRPr="004C4FB7">
              <w:rPr>
                <w:bCs/>
                <w:sz w:val="22"/>
                <w:szCs w:val="22"/>
              </w:rPr>
              <w:t>6.</w:t>
            </w:r>
            <w:r w:rsidR="003702D8">
              <w:rPr>
                <w:bCs/>
                <w:sz w:val="22"/>
                <w:szCs w:val="22"/>
              </w:rPr>
              <w:t>1</w:t>
            </w:r>
            <w:r w:rsidR="00B94B4D">
              <w:rPr>
                <w:bCs/>
                <w:sz w:val="22"/>
                <w:szCs w:val="22"/>
              </w:rPr>
              <w:t>19,880</w:t>
            </w:r>
          </w:p>
        </w:tc>
      </w:tr>
      <w:tr w:rsidR="00C75871" w14:paraId="67740280" w14:textId="77777777" w:rsidTr="00916F7D">
        <w:trPr>
          <w:cantSplit/>
          <w:trHeight w:val="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2006" w14:textId="77777777" w:rsidR="00C75871" w:rsidRDefault="009D37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1.2. Europos Sąjungos ir kitos tarptautinės finansinės paramos bendrojo finansavimo lėšos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439E" w14:textId="06DF60FD" w:rsidR="00C75871" w:rsidRDefault="00CF2E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5871" w14:paraId="30F36C3B" w14:textId="77777777" w:rsidTr="00916F7D">
        <w:trPr>
          <w:cantSplit/>
          <w:trHeight w:val="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EA58" w14:textId="77777777" w:rsidR="00C75871" w:rsidRDefault="009D37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23EF" w14:textId="3D2A2319" w:rsidR="00C75871" w:rsidRPr="004C4FB7" w:rsidRDefault="0028430C">
            <w:pPr>
              <w:jc w:val="both"/>
              <w:rPr>
                <w:b/>
                <w:bCs/>
                <w:sz w:val="22"/>
                <w:szCs w:val="22"/>
              </w:rPr>
            </w:pPr>
            <w:r w:rsidRPr="004C4FB7">
              <w:rPr>
                <w:b/>
                <w:bCs/>
                <w:sz w:val="22"/>
                <w:szCs w:val="22"/>
              </w:rPr>
              <w:t>30</w:t>
            </w:r>
            <w:r w:rsidR="004C4FB7" w:rsidRPr="004C4FB7">
              <w:rPr>
                <w:b/>
                <w:bCs/>
                <w:sz w:val="22"/>
                <w:szCs w:val="22"/>
              </w:rPr>
              <w:t>.</w:t>
            </w:r>
            <w:r w:rsidRPr="004C4FB7">
              <w:rPr>
                <w:b/>
                <w:bCs/>
                <w:sz w:val="22"/>
                <w:szCs w:val="22"/>
              </w:rPr>
              <w:t>000</w:t>
            </w:r>
            <w:r w:rsidR="003702D8">
              <w:rPr>
                <w:b/>
                <w:bCs/>
                <w:sz w:val="22"/>
                <w:szCs w:val="22"/>
              </w:rPr>
              <w:t>,000</w:t>
            </w:r>
          </w:p>
        </w:tc>
      </w:tr>
      <w:tr w:rsidR="00C75871" w14:paraId="37612083" w14:textId="77777777" w:rsidTr="00916F7D">
        <w:trPr>
          <w:cantSplit/>
          <w:trHeight w:val="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D633" w14:textId="0261CBD6" w:rsidR="00C75871" w:rsidRDefault="004A6BB1">
            <w:pPr>
              <w:rPr>
                <w:sz w:val="18"/>
                <w:szCs w:val="18"/>
              </w:rPr>
            </w:pPr>
            <w:r w:rsidRPr="004A6BB1">
              <w:rPr>
                <w:sz w:val="18"/>
                <w:szCs w:val="18"/>
              </w:rPr>
              <w:t>1.3.3.1.57</w:t>
            </w:r>
            <w:r>
              <w:rPr>
                <w:sz w:val="18"/>
                <w:szCs w:val="18"/>
              </w:rPr>
              <w:t>.</w:t>
            </w:r>
            <w:r w:rsidRPr="004A6BB1">
              <w:rPr>
                <w:sz w:val="18"/>
                <w:szCs w:val="18"/>
              </w:rPr>
              <w:t xml:space="preserve"> Ekonomikos gaivinimo ir atsparumo didinimo priemonės lėšos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0FEF" w14:textId="2D9FFA9F" w:rsidR="00C75871" w:rsidRPr="004C4FB7" w:rsidRDefault="00006BD0">
            <w:pPr>
              <w:jc w:val="both"/>
              <w:rPr>
                <w:sz w:val="22"/>
                <w:szCs w:val="22"/>
              </w:rPr>
            </w:pPr>
            <w:r w:rsidRPr="004C4FB7">
              <w:rPr>
                <w:sz w:val="22"/>
                <w:szCs w:val="22"/>
              </w:rPr>
              <w:t>30</w:t>
            </w:r>
            <w:r w:rsidR="004C4FB7" w:rsidRPr="004C4FB7">
              <w:rPr>
                <w:sz w:val="22"/>
                <w:szCs w:val="22"/>
              </w:rPr>
              <w:t>.</w:t>
            </w:r>
            <w:r w:rsidRPr="004C4FB7">
              <w:rPr>
                <w:sz w:val="22"/>
                <w:szCs w:val="22"/>
              </w:rPr>
              <w:t>000</w:t>
            </w:r>
            <w:r w:rsidR="003702D8">
              <w:rPr>
                <w:sz w:val="22"/>
                <w:szCs w:val="22"/>
              </w:rPr>
              <w:t>,000</w:t>
            </w:r>
          </w:p>
        </w:tc>
      </w:tr>
      <w:tr w:rsidR="00C75871" w14:paraId="22CF93B8" w14:textId="77777777" w:rsidTr="00916F7D">
        <w:trPr>
          <w:cantSplit/>
          <w:trHeight w:val="22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E482" w14:textId="77777777" w:rsidR="00C75871" w:rsidRDefault="009D37BB">
            <w:pPr>
              <w:spacing w:line="276" w:lineRule="auto"/>
              <w:ind w:left="1276" w:hanging="127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 Biudžetinių įstaigų pajamų įmokos ir kitos pajamos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31D6" w14:textId="0F889B81" w:rsidR="00C75871" w:rsidRDefault="00CF2ECE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75871" w14:paraId="23DDF388" w14:textId="77777777" w:rsidTr="00916F7D">
        <w:trPr>
          <w:cantSplit/>
          <w:trHeight w:val="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F676" w14:textId="77777777" w:rsidR="00C75871" w:rsidRDefault="009D37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Kitos lėšos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D99" w14:textId="44A5B538" w:rsidR="00C75871" w:rsidRDefault="008C48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C75871" w14:paraId="0F6BB533" w14:textId="77777777" w:rsidTr="00916F7D">
        <w:trPr>
          <w:cantSplit/>
          <w:trHeight w:val="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6015" w14:textId="77777777" w:rsidR="00C75871" w:rsidRDefault="009D3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2.1.Savivaldybių biudžetų lėšos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B788" w14:textId="2426058E" w:rsidR="00C75871" w:rsidRDefault="008C48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5871" w14:paraId="45699FFE" w14:textId="77777777" w:rsidTr="00916F7D">
        <w:trPr>
          <w:cantSplit/>
          <w:trHeight w:val="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225F" w14:textId="77777777" w:rsidR="00C75871" w:rsidRDefault="009D3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 Privačios lėšos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CDF" w14:textId="61AFD4C0" w:rsidR="00C75871" w:rsidRDefault="008C48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5871" w14:paraId="5903823C" w14:textId="77777777" w:rsidTr="00916F7D">
        <w:trPr>
          <w:cantSplit/>
          <w:trHeight w:val="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A9F8" w14:textId="77777777" w:rsidR="00C75871" w:rsidRDefault="009D37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 Kitos viešosios lėšos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8A4" w14:textId="3181C47C" w:rsidR="00C75871" w:rsidRDefault="008C48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5871" w14:paraId="73AAF5DC" w14:textId="77777777" w:rsidTr="00916F7D">
        <w:trPr>
          <w:cantSplit/>
          <w:trHeight w:val="1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A82B09" w14:textId="77777777" w:rsidR="00C75871" w:rsidRDefault="009D37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 VISO: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C87E00C" w14:textId="21093DD9" w:rsidR="00C75871" w:rsidRDefault="004C4FB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36.</w:t>
            </w:r>
            <w:r w:rsidR="003702D8">
              <w:rPr>
                <w:b/>
                <w:sz w:val="22"/>
                <w:szCs w:val="22"/>
              </w:rPr>
              <w:t>1</w:t>
            </w:r>
            <w:r w:rsidR="004C7A7E">
              <w:rPr>
                <w:b/>
                <w:sz w:val="22"/>
                <w:szCs w:val="22"/>
              </w:rPr>
              <w:t>19,880</w:t>
            </w:r>
          </w:p>
        </w:tc>
      </w:tr>
    </w:tbl>
    <w:p w14:paraId="189D5FB6" w14:textId="77777777" w:rsidR="00C75871" w:rsidRDefault="00C75871"/>
    <w:p w14:paraId="686D776C" w14:textId="77777777" w:rsidR="00C75871" w:rsidRDefault="00C75871"/>
    <w:p w14:paraId="246915E6" w14:textId="77777777" w:rsidR="001F2777" w:rsidRDefault="001F2777">
      <w:pPr>
        <w:jc w:val="center"/>
        <w:rPr>
          <w:b/>
          <w:bCs/>
        </w:rPr>
      </w:pPr>
    </w:p>
    <w:p w14:paraId="56100CFA" w14:textId="77777777" w:rsidR="001F2777" w:rsidRDefault="001F2777">
      <w:pPr>
        <w:jc w:val="center"/>
        <w:rPr>
          <w:b/>
          <w:bCs/>
        </w:rPr>
      </w:pPr>
    </w:p>
    <w:p w14:paraId="54805888" w14:textId="77777777" w:rsidR="001F2777" w:rsidRDefault="001F2777">
      <w:pPr>
        <w:jc w:val="center"/>
        <w:rPr>
          <w:b/>
          <w:bCs/>
        </w:rPr>
      </w:pPr>
    </w:p>
    <w:p w14:paraId="26125049" w14:textId="77777777" w:rsidR="001F2777" w:rsidRDefault="001F2777">
      <w:pPr>
        <w:jc w:val="center"/>
        <w:rPr>
          <w:b/>
          <w:bCs/>
        </w:rPr>
      </w:pPr>
    </w:p>
    <w:p w14:paraId="22CEFC9B" w14:textId="77777777" w:rsidR="000730F7" w:rsidRDefault="000730F7">
      <w:pPr>
        <w:jc w:val="center"/>
        <w:rPr>
          <w:b/>
          <w:bCs/>
        </w:rPr>
      </w:pPr>
    </w:p>
    <w:p w14:paraId="58AB90DE" w14:textId="77777777" w:rsidR="001F2777" w:rsidRDefault="001F2777" w:rsidP="00DB2320">
      <w:pPr>
        <w:rPr>
          <w:b/>
          <w:bCs/>
        </w:rPr>
      </w:pPr>
    </w:p>
    <w:p w14:paraId="575DCC94" w14:textId="6CC1ACFE" w:rsidR="00C75871" w:rsidRDefault="009D37BB">
      <w:pPr>
        <w:jc w:val="center"/>
        <w:rPr>
          <w:b/>
          <w:bCs/>
        </w:rPr>
      </w:pPr>
      <w:r>
        <w:rPr>
          <w:b/>
          <w:bCs/>
        </w:rPr>
        <w:t>III SKYRIUS</w:t>
      </w:r>
    </w:p>
    <w:p w14:paraId="447E2255" w14:textId="77777777" w:rsidR="00C75871" w:rsidRDefault="009D37BB">
      <w:pPr>
        <w:jc w:val="center"/>
        <w:rPr>
          <w:b/>
          <w:bCs/>
        </w:rPr>
      </w:pPr>
      <w:r>
        <w:rPr>
          <w:b/>
          <w:bCs/>
        </w:rPr>
        <w:t>PLĖTROS PROGRAMOS PAŽANGOS PRIEMONĖS VEIKLŲ SUVESTINĖ</w:t>
      </w:r>
    </w:p>
    <w:p w14:paraId="35F7E52E" w14:textId="77777777" w:rsidR="00C75871" w:rsidRDefault="00C75871">
      <w:pPr>
        <w:jc w:val="center"/>
        <w:rPr>
          <w:b/>
          <w:bCs/>
        </w:rPr>
      </w:pPr>
    </w:p>
    <w:tbl>
      <w:tblPr>
        <w:tblW w:w="544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890"/>
        <w:gridCol w:w="1148"/>
        <w:gridCol w:w="808"/>
        <w:gridCol w:w="952"/>
        <w:gridCol w:w="1029"/>
        <w:gridCol w:w="821"/>
        <w:gridCol w:w="1058"/>
        <w:gridCol w:w="1180"/>
        <w:gridCol w:w="1161"/>
        <w:gridCol w:w="1310"/>
        <w:gridCol w:w="720"/>
        <w:gridCol w:w="808"/>
        <w:gridCol w:w="980"/>
        <w:gridCol w:w="1119"/>
      </w:tblGrid>
      <w:tr w:rsidR="00A9259A" w14:paraId="666C7D08" w14:textId="77777777" w:rsidTr="2667DCD8">
        <w:trPr>
          <w:trHeight w:val="1425"/>
        </w:trPr>
        <w:tc>
          <w:tcPr>
            <w:tcW w:w="639" w:type="pct"/>
            <w:shd w:val="clear" w:color="auto" w:fill="DBE5F1" w:themeFill="accent1" w:themeFillTint="33"/>
          </w:tcPr>
          <w:p w14:paraId="021FE870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D24B22F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3D46FF9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279" w:type="pct"/>
            <w:shd w:val="clear" w:color="auto" w:fill="DBE5F1" w:themeFill="accent1" w:themeFillTint="33"/>
          </w:tcPr>
          <w:p w14:paraId="27D86519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3AB280E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82C6EDD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Veiklos (</w:t>
            </w:r>
            <w:proofErr w:type="spellStart"/>
            <w:r>
              <w:rPr>
                <w:b/>
                <w:sz w:val="16"/>
                <w:szCs w:val="16"/>
              </w:rPr>
              <w:t>poveiklės</w:t>
            </w:r>
            <w:proofErr w:type="spellEnd"/>
            <w:r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359" w:type="pct"/>
            <w:shd w:val="clear" w:color="auto" w:fill="DBE5F1" w:themeFill="accent1" w:themeFillTint="33"/>
          </w:tcPr>
          <w:p w14:paraId="6BA5DC97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50C718F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96D5995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253" w:type="pct"/>
            <w:shd w:val="clear" w:color="auto" w:fill="DBE5F1" w:themeFill="accent1" w:themeFillTint="33"/>
          </w:tcPr>
          <w:p w14:paraId="531292C7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A95BA7B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D1FC086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Projektų </w:t>
            </w:r>
          </w:p>
          <w:p w14:paraId="3629A53B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298" w:type="pct"/>
            <w:shd w:val="clear" w:color="auto" w:fill="DBE5F1" w:themeFill="accent1" w:themeFillTint="33"/>
          </w:tcPr>
          <w:p w14:paraId="76B48606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Valstybei svarbus ar (ir) Ministro Pirmininko strateginių projektų portfelio projektas</w:t>
            </w:r>
          </w:p>
          <w:p w14:paraId="068679DC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(įrašomas požymis: VS, MPP)</w:t>
            </w:r>
          </w:p>
        </w:tc>
        <w:tc>
          <w:tcPr>
            <w:tcW w:w="322" w:type="pct"/>
            <w:shd w:val="clear" w:color="auto" w:fill="DBE5F1" w:themeFill="accent1" w:themeFillTint="33"/>
          </w:tcPr>
          <w:p w14:paraId="6FFDB321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2CDDA64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E4033A0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Tiesiogiai prisidedama prie HP</w:t>
            </w:r>
          </w:p>
          <w:p w14:paraId="6009605B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(Taip / Ne)</w:t>
            </w:r>
          </w:p>
        </w:tc>
        <w:tc>
          <w:tcPr>
            <w:tcW w:w="257" w:type="pct"/>
            <w:shd w:val="clear" w:color="auto" w:fill="DBE5F1" w:themeFill="accent1" w:themeFillTint="33"/>
          </w:tcPr>
          <w:p w14:paraId="62C27E17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A6C1BEF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0788907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Valstybės pagalba (Taip / Ne)</w:t>
            </w:r>
          </w:p>
        </w:tc>
        <w:tc>
          <w:tcPr>
            <w:tcW w:w="331" w:type="pct"/>
            <w:shd w:val="clear" w:color="auto" w:fill="DBE5F1" w:themeFill="accent1" w:themeFillTint="33"/>
          </w:tcPr>
          <w:p w14:paraId="2B2D85EB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C7760F1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5ACEB0FD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369" w:type="pct"/>
            <w:shd w:val="clear" w:color="auto" w:fill="DBE5F1" w:themeFill="accent1" w:themeFillTint="33"/>
          </w:tcPr>
          <w:p w14:paraId="4668BB48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AE58163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11A190B4" w14:textId="01E26B50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Finansavimo suma</w:t>
            </w:r>
            <w:r w:rsidR="00395AD7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shd w:val="clear" w:color="auto" w:fill="DBE5F1" w:themeFill="accent1" w:themeFillTint="33"/>
          </w:tcPr>
          <w:p w14:paraId="7E3905C8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C9FB2EE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5A0363E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b/>
                <w:sz w:val="16"/>
                <w:szCs w:val="16"/>
              </w:rPr>
              <w:t>(-</w:t>
            </w:r>
            <w:proofErr w:type="spellStart"/>
            <w:r>
              <w:rPr>
                <w:b/>
                <w:sz w:val="16"/>
                <w:szCs w:val="16"/>
              </w:rPr>
              <w:t>iai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09" w:type="pct"/>
            <w:shd w:val="clear" w:color="auto" w:fill="DBE5F1" w:themeFill="accent1" w:themeFillTint="33"/>
          </w:tcPr>
          <w:p w14:paraId="2E4DC403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865789C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67D0EA7C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Rodiklio pavadinimas ir tipas</w:t>
            </w:r>
          </w:p>
        </w:tc>
        <w:tc>
          <w:tcPr>
            <w:tcW w:w="225" w:type="pct"/>
            <w:shd w:val="clear" w:color="auto" w:fill="DBE5F1" w:themeFill="accent1" w:themeFillTint="33"/>
          </w:tcPr>
          <w:p w14:paraId="54C093F4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7AF8C99C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55B5AF0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Siektina galutinė rodiklio reikšmė</w:t>
            </w:r>
          </w:p>
        </w:tc>
        <w:tc>
          <w:tcPr>
            <w:tcW w:w="253" w:type="pct"/>
            <w:shd w:val="clear" w:color="auto" w:fill="DBE5F1" w:themeFill="accent1" w:themeFillTint="33"/>
          </w:tcPr>
          <w:p w14:paraId="0CBC6702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2C86595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CEDE543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Įgyvendi-nimo</w:t>
            </w:r>
            <w:proofErr w:type="spellEnd"/>
            <w:r>
              <w:rPr>
                <w:b/>
                <w:sz w:val="16"/>
                <w:szCs w:val="16"/>
              </w:rPr>
              <w:t xml:space="preserve"> pradžia (metai, </w:t>
            </w:r>
            <w:proofErr w:type="spellStart"/>
            <w:r>
              <w:rPr>
                <w:b/>
                <w:sz w:val="16"/>
                <w:szCs w:val="16"/>
              </w:rPr>
              <w:t>ketv</w:t>
            </w:r>
            <w:proofErr w:type="spellEnd"/>
            <w:r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308" w:type="pct"/>
            <w:shd w:val="clear" w:color="auto" w:fill="DBE5F1" w:themeFill="accent1" w:themeFillTint="33"/>
          </w:tcPr>
          <w:p w14:paraId="5D8116E7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3C587469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2876A77A" w14:textId="77777777" w:rsidR="00C75871" w:rsidRDefault="009D37BB">
            <w:pPr>
              <w:ind w:left="-57" w:right="-57"/>
              <w:jc w:val="center"/>
              <w:rPr>
                <w:b/>
                <w:strike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Adminis-truojančioji</w:t>
            </w:r>
            <w:proofErr w:type="spellEnd"/>
            <w:r>
              <w:rPr>
                <w:b/>
                <w:sz w:val="16"/>
                <w:szCs w:val="16"/>
              </w:rPr>
              <w:t xml:space="preserve"> institucija</w:t>
            </w:r>
          </w:p>
        </w:tc>
        <w:tc>
          <w:tcPr>
            <w:tcW w:w="338" w:type="pct"/>
            <w:shd w:val="clear" w:color="auto" w:fill="DBE5F1" w:themeFill="accent1" w:themeFillTint="33"/>
          </w:tcPr>
          <w:p w14:paraId="6B03CA29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0B6F74BE" w14:textId="77777777" w:rsidR="00C75871" w:rsidRDefault="00C75871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14:paraId="4DDE5B97" w14:textId="125CA85A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A9259A" w14:paraId="2DE3F236" w14:textId="77777777" w:rsidTr="2667DCD8">
        <w:trPr>
          <w:trHeight w:val="279"/>
        </w:trPr>
        <w:tc>
          <w:tcPr>
            <w:tcW w:w="639" w:type="pct"/>
            <w:shd w:val="clear" w:color="auto" w:fill="DBE5F1" w:themeFill="accent1" w:themeFillTint="33"/>
          </w:tcPr>
          <w:p w14:paraId="6B057931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9" w:type="pct"/>
            <w:shd w:val="clear" w:color="auto" w:fill="DBE5F1" w:themeFill="accent1" w:themeFillTint="33"/>
          </w:tcPr>
          <w:p w14:paraId="4C072C1C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9" w:type="pct"/>
            <w:shd w:val="clear" w:color="auto" w:fill="DBE5F1" w:themeFill="accent1" w:themeFillTint="33"/>
          </w:tcPr>
          <w:p w14:paraId="4A3409CF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3" w:type="pct"/>
            <w:shd w:val="clear" w:color="auto" w:fill="DBE5F1" w:themeFill="accent1" w:themeFillTint="33"/>
          </w:tcPr>
          <w:p w14:paraId="496929A8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8" w:type="pct"/>
            <w:shd w:val="clear" w:color="auto" w:fill="DBE5F1" w:themeFill="accent1" w:themeFillTint="33"/>
          </w:tcPr>
          <w:p w14:paraId="626FFB9A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22" w:type="pct"/>
            <w:shd w:val="clear" w:color="auto" w:fill="DBE5F1" w:themeFill="accent1" w:themeFillTint="33"/>
          </w:tcPr>
          <w:p w14:paraId="7D144086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57" w:type="pct"/>
            <w:shd w:val="clear" w:color="auto" w:fill="DBE5F1" w:themeFill="accent1" w:themeFillTint="33"/>
          </w:tcPr>
          <w:p w14:paraId="0CFC3F02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31" w:type="pct"/>
            <w:shd w:val="clear" w:color="auto" w:fill="DBE5F1" w:themeFill="accent1" w:themeFillTint="33"/>
          </w:tcPr>
          <w:p w14:paraId="4409D99D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69" w:type="pct"/>
            <w:shd w:val="clear" w:color="auto" w:fill="DBE5F1" w:themeFill="accent1" w:themeFillTint="33"/>
          </w:tcPr>
          <w:p w14:paraId="48EE241E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63" w:type="pct"/>
            <w:shd w:val="clear" w:color="auto" w:fill="DBE5F1" w:themeFill="accent1" w:themeFillTint="33"/>
          </w:tcPr>
          <w:p w14:paraId="72EC62B2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09" w:type="pct"/>
            <w:shd w:val="clear" w:color="auto" w:fill="DBE5F1" w:themeFill="accent1" w:themeFillTint="33"/>
          </w:tcPr>
          <w:p w14:paraId="719331A9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25" w:type="pct"/>
            <w:shd w:val="clear" w:color="auto" w:fill="DBE5F1" w:themeFill="accent1" w:themeFillTint="33"/>
          </w:tcPr>
          <w:p w14:paraId="36E508EC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53" w:type="pct"/>
            <w:shd w:val="clear" w:color="auto" w:fill="DBE5F1" w:themeFill="accent1" w:themeFillTint="33"/>
          </w:tcPr>
          <w:p w14:paraId="0B940833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08" w:type="pct"/>
            <w:shd w:val="clear" w:color="auto" w:fill="DBE5F1" w:themeFill="accent1" w:themeFillTint="33"/>
          </w:tcPr>
          <w:p w14:paraId="490B446C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38" w:type="pct"/>
            <w:shd w:val="clear" w:color="auto" w:fill="DBE5F1" w:themeFill="accent1" w:themeFillTint="33"/>
          </w:tcPr>
          <w:p w14:paraId="504CD067" w14:textId="77777777" w:rsidR="00C75871" w:rsidRDefault="009D37B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</w:tr>
      <w:tr w:rsidR="00114B08" w14:paraId="39592D69" w14:textId="77777777" w:rsidTr="2667DCD8">
        <w:trPr>
          <w:trHeight w:val="279"/>
        </w:trPr>
        <w:tc>
          <w:tcPr>
            <w:tcW w:w="639" w:type="pct"/>
            <w:shd w:val="clear" w:color="auto" w:fill="auto"/>
          </w:tcPr>
          <w:p w14:paraId="7E8CB16E" w14:textId="38091CE9" w:rsidR="005F76C9" w:rsidRPr="002A3073" w:rsidRDefault="000408C5" w:rsidP="005B1FAB">
            <w:pPr>
              <w:ind w:left="-57" w:right="-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5F76C9" w:rsidRPr="002A3073">
              <w:rPr>
                <w:sz w:val="18"/>
                <w:szCs w:val="18"/>
              </w:rPr>
              <w:t>Patrauklios vartotoj</w:t>
            </w:r>
            <w:r w:rsidR="00AB6EC9">
              <w:rPr>
                <w:sz w:val="18"/>
                <w:szCs w:val="18"/>
              </w:rPr>
              <w:t xml:space="preserve">o </w:t>
            </w:r>
            <w:r w:rsidR="005F76C9" w:rsidRPr="002A3073">
              <w:rPr>
                <w:sz w:val="18"/>
                <w:szCs w:val="18"/>
              </w:rPr>
              <w:t>sąsajos sukūrimas vykdant projektų programą iš dalies konsoliduotai</w:t>
            </w:r>
          </w:p>
        </w:tc>
        <w:tc>
          <w:tcPr>
            <w:tcW w:w="279" w:type="pct"/>
            <w:vMerge w:val="restart"/>
            <w:shd w:val="clear" w:color="auto" w:fill="auto"/>
          </w:tcPr>
          <w:p w14:paraId="474958A9" w14:textId="77777777" w:rsidR="005F76C9" w:rsidRPr="002A3073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A3073">
              <w:rPr>
                <w:bCs/>
                <w:sz w:val="16"/>
                <w:szCs w:val="16"/>
              </w:rPr>
              <w:t>I</w:t>
            </w:r>
          </w:p>
          <w:p w14:paraId="767FC471" w14:textId="763AE42F" w:rsidR="005F76C9" w:rsidRPr="002A3073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9" w:type="pct"/>
            <w:vMerge w:val="restart"/>
            <w:shd w:val="clear" w:color="auto" w:fill="auto"/>
          </w:tcPr>
          <w:p w14:paraId="1EA00A14" w14:textId="7FB99D2C" w:rsidR="005F76C9" w:rsidRPr="00F60814" w:rsidRDefault="005F76C9" w:rsidP="005B1FAB">
            <w:pPr>
              <w:ind w:left="-57" w:right="-57"/>
              <w:rPr>
                <w:bCs/>
                <w:sz w:val="16"/>
                <w:szCs w:val="16"/>
              </w:rPr>
            </w:pPr>
            <w:r w:rsidRPr="00F60814">
              <w:rPr>
                <w:bCs/>
                <w:sz w:val="16"/>
                <w:szCs w:val="16"/>
              </w:rPr>
              <w:t>Kultūros ir meno įstaigos, esančios skaitmeninių ir suskaitmenintų kultūros išteklių IS ar DB valdytojos</w:t>
            </w:r>
          </w:p>
        </w:tc>
        <w:tc>
          <w:tcPr>
            <w:tcW w:w="253" w:type="pct"/>
            <w:vMerge w:val="restart"/>
            <w:shd w:val="clear" w:color="auto" w:fill="auto"/>
          </w:tcPr>
          <w:p w14:paraId="7CAF71CF" w14:textId="60AAEA47" w:rsidR="005F76C9" w:rsidRPr="002A3073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A3073">
              <w:rPr>
                <w:bCs/>
                <w:sz w:val="16"/>
                <w:szCs w:val="16"/>
              </w:rPr>
              <w:t>P</w:t>
            </w:r>
          </w:p>
        </w:tc>
        <w:tc>
          <w:tcPr>
            <w:tcW w:w="298" w:type="pct"/>
            <w:vMerge w:val="restart"/>
            <w:shd w:val="clear" w:color="auto" w:fill="auto"/>
          </w:tcPr>
          <w:p w14:paraId="71AE1C84" w14:textId="7D7E8731" w:rsidR="005F76C9" w:rsidRPr="001F65ED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1F65ED">
              <w:rPr>
                <w:bCs/>
                <w:sz w:val="16"/>
                <w:szCs w:val="16"/>
              </w:rPr>
              <w:t>Ne</w:t>
            </w:r>
          </w:p>
        </w:tc>
        <w:tc>
          <w:tcPr>
            <w:tcW w:w="322" w:type="pct"/>
            <w:vMerge w:val="restart"/>
            <w:shd w:val="clear" w:color="auto" w:fill="auto"/>
          </w:tcPr>
          <w:p w14:paraId="3F88D9C8" w14:textId="05F96A74" w:rsidR="005F76C9" w:rsidRPr="002A3073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A3073">
              <w:rPr>
                <w:bCs/>
                <w:sz w:val="16"/>
                <w:szCs w:val="16"/>
              </w:rPr>
              <w:t>Taip</w:t>
            </w:r>
          </w:p>
        </w:tc>
        <w:tc>
          <w:tcPr>
            <w:tcW w:w="257" w:type="pct"/>
            <w:vMerge w:val="restart"/>
            <w:shd w:val="clear" w:color="auto" w:fill="auto"/>
          </w:tcPr>
          <w:p w14:paraId="0017A1CE" w14:textId="761260CA" w:rsidR="005F76C9" w:rsidRDefault="005F76C9" w:rsidP="005B1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1F65ED">
              <w:rPr>
                <w:bCs/>
                <w:sz w:val="16"/>
                <w:szCs w:val="16"/>
              </w:rPr>
              <w:t>Ne</w:t>
            </w:r>
          </w:p>
        </w:tc>
        <w:tc>
          <w:tcPr>
            <w:tcW w:w="331" w:type="pct"/>
            <w:vMerge w:val="restart"/>
            <w:shd w:val="clear" w:color="auto" w:fill="auto"/>
          </w:tcPr>
          <w:p w14:paraId="25A70EA4" w14:textId="7EF2E89B" w:rsidR="005F76C9" w:rsidRDefault="005F76C9" w:rsidP="005B1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69" w:type="pct"/>
            <w:shd w:val="clear" w:color="auto" w:fill="auto"/>
          </w:tcPr>
          <w:p w14:paraId="3B2B8FC1" w14:textId="77777777" w:rsidR="005F76C9" w:rsidRDefault="00310895" w:rsidP="0056667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1.732,782</w:t>
            </w:r>
          </w:p>
          <w:p w14:paraId="7809A0D9" w14:textId="77777777" w:rsidR="00310895" w:rsidRDefault="00310895" w:rsidP="0056667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14E962E7" w14:textId="529D1D0D" w:rsidR="00310895" w:rsidRPr="0056667C" w:rsidRDefault="00ED4F7D" w:rsidP="0056667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363,884</w:t>
            </w:r>
          </w:p>
        </w:tc>
        <w:tc>
          <w:tcPr>
            <w:tcW w:w="363" w:type="pct"/>
            <w:shd w:val="clear" w:color="auto" w:fill="auto"/>
          </w:tcPr>
          <w:p w14:paraId="6A9CD5ED" w14:textId="77777777" w:rsidR="00FB6A56" w:rsidRPr="00804310" w:rsidRDefault="00FB6A56" w:rsidP="00FB6A56">
            <w:pPr>
              <w:ind w:left="-57" w:right="-57"/>
              <w:rPr>
                <w:sz w:val="14"/>
                <w:szCs w:val="14"/>
              </w:rPr>
            </w:pPr>
            <w:r w:rsidRPr="00804310">
              <w:rPr>
                <w:sz w:val="14"/>
                <w:szCs w:val="14"/>
              </w:rPr>
              <w:t>EGADP</w:t>
            </w:r>
          </w:p>
          <w:p w14:paraId="1DC7CD1A" w14:textId="77777777" w:rsidR="00FB6A56" w:rsidRPr="00804310" w:rsidRDefault="00FB6A56" w:rsidP="00FB6A56">
            <w:pPr>
              <w:ind w:left="-57" w:right="-57"/>
              <w:rPr>
                <w:sz w:val="14"/>
                <w:szCs w:val="14"/>
              </w:rPr>
            </w:pPr>
          </w:p>
          <w:p w14:paraId="5883F74E" w14:textId="635F6358" w:rsidR="005F76C9" w:rsidRDefault="00FB6A56" w:rsidP="00FB6A5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804310">
              <w:rPr>
                <w:sz w:val="14"/>
                <w:szCs w:val="14"/>
              </w:rPr>
              <w:t>VB</w:t>
            </w:r>
            <w:r w:rsidR="00804310" w:rsidRPr="00804310">
              <w:rPr>
                <w:sz w:val="14"/>
                <w:szCs w:val="14"/>
              </w:rPr>
              <w:t xml:space="preserve"> netinkamam PVM</w:t>
            </w:r>
            <w:r w:rsidR="00CA74B4">
              <w:rPr>
                <w:sz w:val="14"/>
                <w:szCs w:val="14"/>
              </w:rPr>
              <w:t>*</w:t>
            </w:r>
          </w:p>
        </w:tc>
        <w:tc>
          <w:tcPr>
            <w:tcW w:w="409" w:type="pct"/>
            <w:vMerge w:val="restart"/>
            <w:shd w:val="clear" w:color="auto" w:fill="auto"/>
          </w:tcPr>
          <w:p w14:paraId="78521420" w14:textId="77777777" w:rsidR="005F76C9" w:rsidRPr="00307C6B" w:rsidRDefault="005F76C9" w:rsidP="00F34603">
            <w:pPr>
              <w:rPr>
                <w:color w:val="000000"/>
                <w:sz w:val="14"/>
                <w:szCs w:val="14"/>
              </w:rPr>
            </w:pPr>
            <w:r w:rsidRPr="00307C6B">
              <w:rPr>
                <w:sz w:val="14"/>
                <w:szCs w:val="14"/>
              </w:rPr>
              <w:t>R-</w:t>
            </w:r>
            <w:r w:rsidRPr="00307C6B">
              <w:rPr>
                <w:color w:val="000000"/>
                <w:sz w:val="14"/>
                <w:szCs w:val="14"/>
              </w:rPr>
              <w:t xml:space="preserve"> Asmenims su negalia pritaikyti skaitmeniniai (elektroniniai) leidybos ištekliai</w:t>
            </w:r>
          </w:p>
          <w:p w14:paraId="7FDAFB4B" w14:textId="77777777" w:rsidR="005F76C9" w:rsidRPr="00307C6B" w:rsidRDefault="005F76C9" w:rsidP="00F34603">
            <w:pPr>
              <w:rPr>
                <w:color w:val="201F1E"/>
                <w:sz w:val="14"/>
                <w:szCs w:val="14"/>
              </w:rPr>
            </w:pPr>
            <w:r w:rsidRPr="00307C6B">
              <w:rPr>
                <w:color w:val="000000"/>
                <w:sz w:val="14"/>
                <w:szCs w:val="14"/>
              </w:rPr>
              <w:t>R-</w:t>
            </w:r>
            <w:r w:rsidRPr="00307C6B">
              <w:rPr>
                <w:color w:val="201F1E"/>
                <w:sz w:val="14"/>
                <w:szCs w:val="14"/>
              </w:rPr>
              <w:t xml:space="preserve"> Suskaitmenintų ir skaitmeninių kultūros išteklių peržiūrų skaičiaus didėjimas</w:t>
            </w:r>
          </w:p>
          <w:p w14:paraId="0EE76D33" w14:textId="77777777" w:rsidR="005F76C9" w:rsidRPr="00307C6B" w:rsidRDefault="005F76C9" w:rsidP="00F34603">
            <w:pPr>
              <w:rPr>
                <w:rStyle w:val="normaltextrun"/>
                <w:sz w:val="14"/>
                <w:szCs w:val="14"/>
                <w:lang w:val="en-US"/>
              </w:rPr>
            </w:pPr>
            <w:r w:rsidRPr="00307C6B">
              <w:rPr>
                <w:color w:val="201F1E"/>
                <w:sz w:val="14"/>
                <w:szCs w:val="14"/>
              </w:rPr>
              <w:t>P-</w:t>
            </w:r>
            <w:r w:rsidRPr="00307C6B">
              <w:rPr>
                <w:rStyle w:val="normaltextru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7C6B">
              <w:rPr>
                <w:rStyle w:val="normaltextrun"/>
                <w:sz w:val="14"/>
                <w:szCs w:val="14"/>
                <w:lang w:val="en-US"/>
              </w:rPr>
              <w:t>Pasirašytos</w:t>
            </w:r>
            <w:proofErr w:type="spellEnd"/>
            <w:r w:rsidRPr="00307C6B">
              <w:rPr>
                <w:rStyle w:val="normaltextrun"/>
                <w:sz w:val="14"/>
                <w:szCs w:val="14"/>
                <w:lang w:val="en-US"/>
              </w:rPr>
              <w:t xml:space="preserve"> kultūros </w:t>
            </w:r>
            <w:proofErr w:type="spellStart"/>
            <w:r w:rsidRPr="00307C6B">
              <w:rPr>
                <w:rStyle w:val="normaltextrun"/>
                <w:sz w:val="14"/>
                <w:szCs w:val="14"/>
                <w:lang w:val="en-US"/>
              </w:rPr>
              <w:t>išteklių</w:t>
            </w:r>
            <w:proofErr w:type="spellEnd"/>
            <w:r w:rsidRPr="00307C6B">
              <w:rPr>
                <w:rStyle w:val="normaltextru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7C6B">
              <w:rPr>
                <w:rStyle w:val="normaltextrun"/>
                <w:sz w:val="14"/>
                <w:szCs w:val="14"/>
                <w:lang w:val="en-US"/>
              </w:rPr>
              <w:t>skaitmeninimo</w:t>
            </w:r>
            <w:proofErr w:type="spellEnd"/>
            <w:r w:rsidRPr="00307C6B">
              <w:rPr>
                <w:rStyle w:val="normaltextru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7C6B">
              <w:rPr>
                <w:rStyle w:val="normaltextrun"/>
                <w:sz w:val="14"/>
                <w:szCs w:val="14"/>
                <w:lang w:val="en-US"/>
              </w:rPr>
              <w:t>sutartys</w:t>
            </w:r>
            <w:proofErr w:type="spellEnd"/>
          </w:p>
          <w:p w14:paraId="5F55083B" w14:textId="77777777" w:rsidR="005F76C9" w:rsidRPr="00307C6B" w:rsidRDefault="005F76C9" w:rsidP="00F34603">
            <w:pPr>
              <w:rPr>
                <w:rStyle w:val="normaltextrun"/>
                <w:sz w:val="14"/>
                <w:szCs w:val="14"/>
                <w:lang w:val="en-US"/>
              </w:rPr>
            </w:pPr>
            <w:r w:rsidRPr="00307C6B">
              <w:rPr>
                <w:sz w:val="14"/>
                <w:szCs w:val="14"/>
              </w:rPr>
              <w:t>P-</w:t>
            </w:r>
            <w:r w:rsidRPr="00307C6B">
              <w:rPr>
                <w:rStyle w:val="normaltextru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7C6B">
              <w:rPr>
                <w:rStyle w:val="normaltextrun"/>
                <w:sz w:val="14"/>
                <w:szCs w:val="14"/>
                <w:lang w:val="en-US"/>
              </w:rPr>
              <w:t>Įgyvendinti</w:t>
            </w:r>
            <w:proofErr w:type="spellEnd"/>
            <w:r w:rsidRPr="00307C6B">
              <w:rPr>
                <w:rStyle w:val="normaltextrun"/>
                <w:sz w:val="14"/>
                <w:szCs w:val="14"/>
                <w:lang w:val="en-US"/>
              </w:rPr>
              <w:t xml:space="preserve"> kultūros </w:t>
            </w:r>
            <w:proofErr w:type="spellStart"/>
            <w:r w:rsidRPr="00307C6B">
              <w:rPr>
                <w:rStyle w:val="normaltextrun"/>
                <w:sz w:val="14"/>
                <w:szCs w:val="14"/>
                <w:lang w:val="en-US"/>
              </w:rPr>
              <w:t>išteklių</w:t>
            </w:r>
            <w:proofErr w:type="spellEnd"/>
            <w:r w:rsidRPr="00307C6B">
              <w:rPr>
                <w:rStyle w:val="normaltextru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7C6B">
              <w:rPr>
                <w:rStyle w:val="normaltextrun"/>
                <w:sz w:val="14"/>
                <w:szCs w:val="14"/>
                <w:lang w:val="en-US"/>
              </w:rPr>
              <w:t>skaitmeninimo</w:t>
            </w:r>
            <w:proofErr w:type="spellEnd"/>
            <w:r w:rsidRPr="00307C6B">
              <w:rPr>
                <w:rStyle w:val="normaltextru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07C6B">
              <w:rPr>
                <w:rStyle w:val="normaltextrun"/>
                <w:sz w:val="14"/>
                <w:szCs w:val="14"/>
                <w:lang w:val="en-US"/>
              </w:rPr>
              <w:t>projektai</w:t>
            </w:r>
            <w:proofErr w:type="spellEnd"/>
          </w:p>
          <w:p w14:paraId="4376BDC4" w14:textId="0D2A3D25" w:rsidR="005F76C9" w:rsidRPr="0086250E" w:rsidRDefault="005F76C9" w:rsidP="00F34603">
            <w:pPr>
              <w:rPr>
                <w:sz w:val="14"/>
                <w:szCs w:val="14"/>
              </w:rPr>
            </w:pPr>
            <w:r w:rsidRPr="0086250E">
              <w:rPr>
                <w:rStyle w:val="normaltextrun"/>
                <w:sz w:val="14"/>
                <w:szCs w:val="14"/>
                <w:lang w:val="en-US"/>
              </w:rPr>
              <w:t>P-</w:t>
            </w:r>
            <w:r w:rsidRPr="0086250E">
              <w:rPr>
                <w:rStyle w:val="normaltextrun"/>
                <w:color w:val="000000" w:themeColor="text1"/>
                <w:sz w:val="14"/>
                <w:szCs w:val="14"/>
                <w:bdr w:val="none" w:sz="0" w:space="0" w:color="auto" w:frame="1"/>
              </w:rPr>
              <w:t xml:space="preserve"> </w:t>
            </w:r>
            <w:r w:rsidR="0086250E" w:rsidRPr="0086250E">
              <w:rPr>
                <w:rStyle w:val="normaltextrun"/>
                <w:color w:val="000000" w:themeColor="text1"/>
                <w:sz w:val="14"/>
                <w:szCs w:val="14"/>
                <w:bdr w:val="none" w:sz="0" w:space="0" w:color="auto" w:frame="1"/>
              </w:rPr>
              <w:t>Atvirąja turinio licencija paženklintų suskaitmenintų ir skaitmeninių kultūros paveldo objektų dalis nuo visų suskaitmenintų kultūros paveldo objektų</w:t>
            </w:r>
          </w:p>
          <w:p w14:paraId="59B35ECD" w14:textId="77777777" w:rsidR="005F76C9" w:rsidRDefault="005F76C9" w:rsidP="005B1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" w:type="pct"/>
            <w:vMerge w:val="restart"/>
            <w:shd w:val="clear" w:color="auto" w:fill="auto"/>
          </w:tcPr>
          <w:p w14:paraId="5BF1363F" w14:textId="77777777" w:rsidR="005F76C9" w:rsidRPr="00684EA4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684EA4">
              <w:rPr>
                <w:bCs/>
                <w:sz w:val="16"/>
                <w:szCs w:val="16"/>
              </w:rPr>
              <w:t>20</w:t>
            </w:r>
          </w:p>
          <w:p w14:paraId="548CAA8E" w14:textId="77777777" w:rsidR="005F76C9" w:rsidRPr="00684EA4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1A90306F" w14:textId="77777777" w:rsidR="005F76C9" w:rsidRPr="00684EA4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70EE5A6C" w14:textId="77777777" w:rsidR="005F76C9" w:rsidRPr="00684EA4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1231840F" w14:textId="3EC4527A" w:rsidR="005F76C9" w:rsidRPr="00684EA4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684EA4">
              <w:rPr>
                <w:bCs/>
                <w:sz w:val="16"/>
                <w:szCs w:val="16"/>
              </w:rPr>
              <w:t>20</w:t>
            </w:r>
          </w:p>
          <w:p w14:paraId="0C9CF18F" w14:textId="2CFF6F14" w:rsidR="00684EA4" w:rsidRPr="00684EA4" w:rsidRDefault="00684EA4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5E550D9B" w14:textId="7FF7EE1D" w:rsidR="00684EA4" w:rsidRPr="00684EA4" w:rsidRDefault="00684EA4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6576C392" w14:textId="1839ADC1" w:rsidR="00684EA4" w:rsidRPr="00684EA4" w:rsidRDefault="00684EA4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77CB864C" w14:textId="55EC12DC" w:rsidR="00684EA4" w:rsidRPr="00684EA4" w:rsidRDefault="00684EA4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5C9C687F" w14:textId="4351A0F4" w:rsidR="00684EA4" w:rsidRPr="00684EA4" w:rsidRDefault="00684EA4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684EA4">
              <w:rPr>
                <w:bCs/>
                <w:sz w:val="16"/>
                <w:szCs w:val="16"/>
              </w:rPr>
              <w:t>12</w:t>
            </w:r>
          </w:p>
          <w:p w14:paraId="2D989293" w14:textId="513BD463" w:rsidR="00684EA4" w:rsidRPr="00684EA4" w:rsidRDefault="00684EA4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7F4FC2A3" w14:textId="31EADDE7" w:rsidR="00684EA4" w:rsidRPr="00684EA4" w:rsidRDefault="00684EA4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72E48EF0" w14:textId="455F87D7" w:rsidR="00684EA4" w:rsidRPr="00684EA4" w:rsidRDefault="00684EA4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684EA4">
              <w:rPr>
                <w:bCs/>
                <w:sz w:val="16"/>
                <w:szCs w:val="16"/>
              </w:rPr>
              <w:t>12</w:t>
            </w:r>
          </w:p>
          <w:p w14:paraId="7CEB1F0A" w14:textId="6312BDF7" w:rsidR="00684EA4" w:rsidRPr="00684EA4" w:rsidRDefault="00684EA4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610E85F8" w14:textId="053661C0" w:rsidR="00684EA4" w:rsidRPr="00684EA4" w:rsidRDefault="00684EA4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7789C1E2" w14:textId="77777777" w:rsidR="00513D76" w:rsidRDefault="00513D76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14:paraId="1250B062" w14:textId="6D97E71A" w:rsidR="00684EA4" w:rsidRPr="00684EA4" w:rsidRDefault="0086250E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</w:t>
            </w:r>
          </w:p>
          <w:p w14:paraId="5148B4CA" w14:textId="030FDA2C" w:rsidR="005F76C9" w:rsidRDefault="005F76C9" w:rsidP="005B1FAB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</w:tcPr>
          <w:p w14:paraId="2E624CD2" w14:textId="77777777" w:rsidR="005F76C9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91A7B">
              <w:rPr>
                <w:bCs/>
                <w:sz w:val="16"/>
                <w:szCs w:val="16"/>
              </w:rPr>
              <w:t>2022 m.</w:t>
            </w:r>
          </w:p>
          <w:p w14:paraId="6D4C8CCF" w14:textId="0C29D21C" w:rsidR="005F76C9" w:rsidRPr="00291A7B" w:rsidRDefault="005F76C9" w:rsidP="005B1FAB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291A7B">
              <w:rPr>
                <w:bCs/>
                <w:sz w:val="16"/>
                <w:szCs w:val="16"/>
              </w:rPr>
              <w:t xml:space="preserve">IV </w:t>
            </w:r>
            <w:proofErr w:type="spellStart"/>
            <w:r w:rsidRPr="00291A7B">
              <w:rPr>
                <w:bCs/>
                <w:sz w:val="16"/>
                <w:szCs w:val="16"/>
              </w:rPr>
              <w:t>ketv</w:t>
            </w:r>
            <w:proofErr w:type="spellEnd"/>
            <w:r w:rsidRPr="00291A7B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308" w:type="pct"/>
            <w:vMerge w:val="restart"/>
            <w:shd w:val="clear" w:color="auto" w:fill="auto"/>
          </w:tcPr>
          <w:p w14:paraId="2CC2E2D4" w14:textId="0D7FB6B5" w:rsidR="005F76C9" w:rsidRPr="00DF7A2B" w:rsidRDefault="005F76C9" w:rsidP="005B1FAB">
            <w:pPr>
              <w:ind w:left="-57" w:right="-57"/>
              <w:rPr>
                <w:bCs/>
                <w:sz w:val="16"/>
                <w:szCs w:val="16"/>
              </w:rPr>
            </w:pPr>
            <w:r w:rsidRPr="00DF7A2B">
              <w:rPr>
                <w:bCs/>
                <w:sz w:val="16"/>
                <w:szCs w:val="16"/>
              </w:rPr>
              <w:t>VšĮ Centrinė projektų valdymo agentūra</w:t>
            </w:r>
          </w:p>
        </w:tc>
        <w:tc>
          <w:tcPr>
            <w:tcW w:w="338" w:type="pct"/>
            <w:vMerge w:val="restart"/>
            <w:shd w:val="clear" w:color="auto" w:fill="auto"/>
          </w:tcPr>
          <w:p w14:paraId="73BDD680" w14:textId="77777777" w:rsidR="005F76C9" w:rsidRDefault="005F76C9" w:rsidP="005B1FAB">
            <w:pPr>
              <w:ind w:left="-57" w:right="-57"/>
              <w:rPr>
                <w:bCs/>
                <w:sz w:val="16"/>
                <w:szCs w:val="16"/>
              </w:rPr>
            </w:pPr>
            <w:r w:rsidRPr="00DF7A2B">
              <w:rPr>
                <w:bCs/>
                <w:sz w:val="16"/>
                <w:szCs w:val="16"/>
              </w:rPr>
              <w:t>Lietuvos Respublikos kultūros ministerija</w:t>
            </w:r>
            <w:r>
              <w:rPr>
                <w:bCs/>
                <w:sz w:val="16"/>
                <w:szCs w:val="16"/>
              </w:rPr>
              <w:t>,</w:t>
            </w:r>
          </w:p>
          <w:p w14:paraId="4B849BC8" w14:textId="54DAD972" w:rsidR="005F76C9" w:rsidRPr="00DF7A2B" w:rsidRDefault="005F76C9" w:rsidP="005B1FAB">
            <w:pPr>
              <w:ind w:left="-57" w:right="-57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Lietuvos Respublikos ekonomikos ir inovacijų ministerija</w:t>
            </w:r>
          </w:p>
        </w:tc>
      </w:tr>
      <w:tr w:rsidR="00114B08" w14:paraId="56B1916D" w14:textId="77777777" w:rsidTr="2667DCD8">
        <w:trPr>
          <w:trHeight w:val="279"/>
        </w:trPr>
        <w:tc>
          <w:tcPr>
            <w:tcW w:w="639" w:type="pct"/>
            <w:shd w:val="clear" w:color="auto" w:fill="auto"/>
          </w:tcPr>
          <w:p w14:paraId="5EFD1B7C" w14:textId="6BF0D14C" w:rsidR="005F76C9" w:rsidRPr="002A3073" w:rsidRDefault="000408C5" w:rsidP="009A7A39">
            <w:pPr>
              <w:ind w:left="-57" w:right="-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5F76C9" w:rsidRPr="002A3073">
              <w:rPr>
                <w:sz w:val="18"/>
                <w:szCs w:val="18"/>
              </w:rPr>
              <w:t xml:space="preserve">IS/DB atnaujinimas ir duomenų </w:t>
            </w:r>
            <w:proofErr w:type="spellStart"/>
            <w:r w:rsidR="005F76C9" w:rsidRPr="002A3073">
              <w:rPr>
                <w:sz w:val="18"/>
                <w:szCs w:val="18"/>
              </w:rPr>
              <w:t>sąsajumo</w:t>
            </w:r>
            <w:proofErr w:type="spellEnd"/>
            <w:r w:rsidR="005F76C9" w:rsidRPr="002A3073">
              <w:rPr>
                <w:sz w:val="18"/>
                <w:szCs w:val="18"/>
              </w:rPr>
              <w:t xml:space="preserve"> užtikrinimas </w:t>
            </w:r>
            <w:r w:rsidR="00AB6EC9">
              <w:rPr>
                <w:sz w:val="18"/>
                <w:szCs w:val="18"/>
              </w:rPr>
              <w:t xml:space="preserve">vykdant projektų programą </w:t>
            </w:r>
            <w:r w:rsidR="005F76C9" w:rsidRPr="002A3073">
              <w:rPr>
                <w:sz w:val="18"/>
                <w:szCs w:val="18"/>
              </w:rPr>
              <w:t>iš dalies konsoliduotai</w:t>
            </w:r>
          </w:p>
        </w:tc>
        <w:tc>
          <w:tcPr>
            <w:tcW w:w="279" w:type="pct"/>
            <w:vMerge/>
          </w:tcPr>
          <w:p w14:paraId="2F145710" w14:textId="641F4C05" w:rsidR="005F76C9" w:rsidRPr="002A3073" w:rsidRDefault="005F76C9" w:rsidP="009A7A39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3A5CD3AF" w14:textId="77777777" w:rsidR="005F76C9" w:rsidRPr="00F60814" w:rsidRDefault="005F76C9" w:rsidP="009A7A39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</w:tcPr>
          <w:p w14:paraId="1631B65F" w14:textId="5106FC73" w:rsidR="005F76C9" w:rsidRPr="002A3073" w:rsidRDefault="005F76C9" w:rsidP="009A7A39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</w:tcPr>
          <w:p w14:paraId="0C2E0D2B" w14:textId="44297F69" w:rsidR="005F76C9" w:rsidRPr="001F65ED" w:rsidRDefault="005F76C9" w:rsidP="009A7A39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14:paraId="5DBBD601" w14:textId="1CF8A50F" w:rsidR="005F76C9" w:rsidRPr="002A3073" w:rsidRDefault="005F76C9" w:rsidP="009A7A39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14:paraId="0A0DC4BA" w14:textId="21F14576" w:rsidR="005F76C9" w:rsidRDefault="005F76C9" w:rsidP="00073D2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1" w:type="pct"/>
            <w:vMerge/>
          </w:tcPr>
          <w:p w14:paraId="4D40B750" w14:textId="552F0550" w:rsidR="005F76C9" w:rsidRDefault="005F76C9" w:rsidP="00073D2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14:paraId="246754F3" w14:textId="77777777" w:rsidR="00ED4F7D" w:rsidRDefault="000779AD" w:rsidP="0056667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14.504,940</w:t>
            </w:r>
          </w:p>
          <w:p w14:paraId="52EF7E34" w14:textId="77777777" w:rsidR="000779AD" w:rsidRDefault="000779AD" w:rsidP="0056667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6C54431" w14:textId="03764CD7" w:rsidR="000779AD" w:rsidRPr="0056667C" w:rsidRDefault="000779AD" w:rsidP="0056667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2.911,908</w:t>
            </w:r>
          </w:p>
        </w:tc>
        <w:tc>
          <w:tcPr>
            <w:tcW w:w="363" w:type="pct"/>
            <w:shd w:val="clear" w:color="auto" w:fill="auto"/>
          </w:tcPr>
          <w:p w14:paraId="0766AC9D" w14:textId="77777777" w:rsidR="00FB6A56" w:rsidRDefault="00FB6A56" w:rsidP="00FB6A5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EGADP</w:t>
            </w:r>
          </w:p>
          <w:p w14:paraId="08F8C161" w14:textId="77777777" w:rsidR="00FB6A56" w:rsidRDefault="00FB6A56" w:rsidP="00FB6A56">
            <w:pPr>
              <w:ind w:left="-57" w:right="-57"/>
              <w:rPr>
                <w:sz w:val="18"/>
                <w:szCs w:val="18"/>
              </w:rPr>
            </w:pPr>
          </w:p>
          <w:p w14:paraId="18D5D442" w14:textId="6B8677B1" w:rsidR="005F76C9" w:rsidRDefault="00804310" w:rsidP="00FB6A5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804310">
              <w:rPr>
                <w:sz w:val="14"/>
                <w:szCs w:val="14"/>
              </w:rPr>
              <w:t>VB netinkamam PVM</w:t>
            </w:r>
          </w:p>
        </w:tc>
        <w:tc>
          <w:tcPr>
            <w:tcW w:w="409" w:type="pct"/>
            <w:vMerge/>
          </w:tcPr>
          <w:p w14:paraId="5E3CB441" w14:textId="77777777" w:rsidR="005F76C9" w:rsidRDefault="005F76C9" w:rsidP="009A7A3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59DBF801" w14:textId="77777777" w:rsidR="005F76C9" w:rsidRDefault="005F76C9" w:rsidP="009A7A3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</w:tcPr>
          <w:p w14:paraId="66C628C2" w14:textId="77777777" w:rsidR="005F76C9" w:rsidRDefault="005F76C9" w:rsidP="009A7A3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5B1697FB" w14:textId="77777777" w:rsidR="005F76C9" w:rsidRPr="00DF7A2B" w:rsidRDefault="005F76C9" w:rsidP="00DF7A2B">
            <w:pPr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14:paraId="0CD15B8B" w14:textId="77777777" w:rsidR="005F76C9" w:rsidRPr="00DF7A2B" w:rsidRDefault="005F76C9" w:rsidP="00DF7A2B">
            <w:pPr>
              <w:ind w:left="-57" w:right="-57"/>
              <w:rPr>
                <w:bCs/>
                <w:sz w:val="16"/>
                <w:szCs w:val="16"/>
              </w:rPr>
            </w:pPr>
          </w:p>
        </w:tc>
      </w:tr>
      <w:tr w:rsidR="00BD3F4F" w14:paraId="733323EA" w14:textId="77777777" w:rsidTr="0015550F">
        <w:trPr>
          <w:trHeight w:val="1035"/>
        </w:trPr>
        <w:tc>
          <w:tcPr>
            <w:tcW w:w="639" w:type="pct"/>
            <w:shd w:val="clear" w:color="auto" w:fill="auto"/>
          </w:tcPr>
          <w:p w14:paraId="3148EDE1" w14:textId="46EC6A3D" w:rsidR="00BD3F4F" w:rsidRPr="002A3073" w:rsidRDefault="00BD3F4F" w:rsidP="009A7A39">
            <w:pPr>
              <w:ind w:left="-57" w:right="-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2A3073">
              <w:rPr>
                <w:sz w:val="18"/>
                <w:szCs w:val="18"/>
              </w:rPr>
              <w:t xml:space="preserve">Šiuolaikinių technologijų diegimas </w:t>
            </w:r>
            <w:r>
              <w:rPr>
                <w:sz w:val="18"/>
                <w:szCs w:val="18"/>
              </w:rPr>
              <w:t xml:space="preserve">vykdant </w:t>
            </w:r>
            <w:r w:rsidRPr="002A3073">
              <w:rPr>
                <w:sz w:val="18"/>
                <w:szCs w:val="18"/>
              </w:rPr>
              <w:t xml:space="preserve">projektų </w:t>
            </w:r>
            <w:r>
              <w:rPr>
                <w:sz w:val="18"/>
                <w:szCs w:val="18"/>
              </w:rPr>
              <w:t xml:space="preserve">programą </w:t>
            </w:r>
            <w:r w:rsidRPr="002A3073">
              <w:rPr>
                <w:sz w:val="18"/>
                <w:szCs w:val="18"/>
              </w:rPr>
              <w:t xml:space="preserve">iš dalies  konsoliduotai </w:t>
            </w:r>
          </w:p>
        </w:tc>
        <w:tc>
          <w:tcPr>
            <w:tcW w:w="279" w:type="pct"/>
            <w:vMerge/>
          </w:tcPr>
          <w:p w14:paraId="55DA9B97" w14:textId="4E23B2B2" w:rsidR="00BD3F4F" w:rsidRPr="002A3073" w:rsidRDefault="00BD3F4F" w:rsidP="009A7A39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9" w:type="pct"/>
            <w:vMerge/>
          </w:tcPr>
          <w:p w14:paraId="3E8FDB4E" w14:textId="77777777" w:rsidR="00BD3F4F" w:rsidRPr="00F60814" w:rsidRDefault="00BD3F4F" w:rsidP="009A7A39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</w:tcPr>
          <w:p w14:paraId="2FDD04F2" w14:textId="140F9A20" w:rsidR="00BD3F4F" w:rsidRPr="002A3073" w:rsidRDefault="00BD3F4F" w:rsidP="009A7A39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8" w:type="pct"/>
            <w:vMerge/>
          </w:tcPr>
          <w:p w14:paraId="4D1387F0" w14:textId="0709B1CB" w:rsidR="00BD3F4F" w:rsidRPr="001F65ED" w:rsidRDefault="00BD3F4F" w:rsidP="009A7A39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</w:tcPr>
          <w:p w14:paraId="0152DBBB" w14:textId="09E0F503" w:rsidR="00BD3F4F" w:rsidRPr="002A3073" w:rsidRDefault="00BD3F4F" w:rsidP="009A7A39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7" w:type="pct"/>
            <w:vMerge/>
          </w:tcPr>
          <w:p w14:paraId="62C44ABB" w14:textId="40028E51" w:rsidR="00BD3F4F" w:rsidRDefault="00BD3F4F" w:rsidP="00073D2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1" w:type="pct"/>
            <w:vMerge/>
          </w:tcPr>
          <w:p w14:paraId="1F73D1D0" w14:textId="07EBBE62" w:rsidR="00BD3F4F" w:rsidRDefault="00BD3F4F" w:rsidP="00073D2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auto"/>
          </w:tcPr>
          <w:p w14:paraId="6F1E0029" w14:textId="77777777" w:rsidR="00512263" w:rsidRDefault="00C93424" w:rsidP="0056667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8.255,649</w:t>
            </w:r>
          </w:p>
          <w:p w14:paraId="2C700913" w14:textId="77777777" w:rsidR="00C93424" w:rsidRDefault="00C93424" w:rsidP="0056667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3944CA64" w14:textId="1F2BC73A" w:rsidR="00C93424" w:rsidRPr="0056667C" w:rsidRDefault="00C93424" w:rsidP="0056667C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1.702,816</w:t>
            </w:r>
          </w:p>
        </w:tc>
        <w:tc>
          <w:tcPr>
            <w:tcW w:w="363" w:type="pct"/>
            <w:shd w:val="clear" w:color="auto" w:fill="auto"/>
          </w:tcPr>
          <w:p w14:paraId="5FFB2B39" w14:textId="77777777" w:rsidR="00BD3F4F" w:rsidRDefault="00BD3F4F" w:rsidP="00FB6A5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EGADP</w:t>
            </w:r>
          </w:p>
          <w:p w14:paraId="41B61E5F" w14:textId="77777777" w:rsidR="00BD3F4F" w:rsidRDefault="00BD3F4F" w:rsidP="00FB6A56">
            <w:pPr>
              <w:ind w:left="-57" w:right="-57"/>
              <w:rPr>
                <w:sz w:val="18"/>
                <w:szCs w:val="18"/>
              </w:rPr>
            </w:pPr>
          </w:p>
          <w:p w14:paraId="1F153027" w14:textId="4F0283E3" w:rsidR="00BD3F4F" w:rsidRDefault="00BD3F4F" w:rsidP="00FB6A56">
            <w:pPr>
              <w:ind w:left="-57" w:right="-57"/>
              <w:jc w:val="both"/>
              <w:rPr>
                <w:b/>
                <w:sz w:val="16"/>
                <w:szCs w:val="16"/>
              </w:rPr>
            </w:pPr>
            <w:r w:rsidRPr="00804310">
              <w:rPr>
                <w:sz w:val="14"/>
                <w:szCs w:val="14"/>
              </w:rPr>
              <w:t>VB netinkamam PVM</w:t>
            </w:r>
          </w:p>
        </w:tc>
        <w:tc>
          <w:tcPr>
            <w:tcW w:w="409" w:type="pct"/>
            <w:vMerge/>
          </w:tcPr>
          <w:p w14:paraId="0AE50922" w14:textId="77777777" w:rsidR="00BD3F4F" w:rsidRDefault="00BD3F4F" w:rsidP="009A7A3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5" w:type="pct"/>
            <w:vMerge/>
          </w:tcPr>
          <w:p w14:paraId="0F9C2356" w14:textId="77777777" w:rsidR="00BD3F4F" w:rsidRDefault="00BD3F4F" w:rsidP="009A7A3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auto"/>
          </w:tcPr>
          <w:p w14:paraId="740466BE" w14:textId="77777777" w:rsidR="00BD3F4F" w:rsidRDefault="00BD3F4F" w:rsidP="009A7A39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8" w:type="pct"/>
            <w:vMerge/>
          </w:tcPr>
          <w:p w14:paraId="67E67252" w14:textId="77777777" w:rsidR="00BD3F4F" w:rsidRPr="00DF7A2B" w:rsidRDefault="00BD3F4F" w:rsidP="00DF7A2B">
            <w:pPr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14:paraId="0EBC91D4" w14:textId="77777777" w:rsidR="00BD3F4F" w:rsidRPr="00DF7A2B" w:rsidRDefault="00BD3F4F" w:rsidP="00DF7A2B">
            <w:pPr>
              <w:ind w:left="-57" w:right="-57"/>
              <w:rPr>
                <w:bCs/>
                <w:sz w:val="16"/>
                <w:szCs w:val="16"/>
              </w:rPr>
            </w:pPr>
          </w:p>
        </w:tc>
      </w:tr>
      <w:tr w:rsidR="00114B08" w14:paraId="4E18689D" w14:textId="77777777" w:rsidTr="2667DCD8">
        <w:trPr>
          <w:trHeight w:val="458"/>
        </w:trPr>
        <w:tc>
          <w:tcPr>
            <w:tcW w:w="639" w:type="pct"/>
          </w:tcPr>
          <w:p w14:paraId="42FC45C1" w14:textId="77415E45" w:rsidR="005F76C9" w:rsidRPr="00E22D7D" w:rsidRDefault="00BD3F4F" w:rsidP="005B2E1A">
            <w:pPr>
              <w:ind w:left="-57" w:right="-5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408C5">
              <w:rPr>
                <w:sz w:val="18"/>
                <w:szCs w:val="18"/>
              </w:rPr>
              <w:t xml:space="preserve">. </w:t>
            </w:r>
            <w:proofErr w:type="spellStart"/>
            <w:r w:rsidR="005F76C9" w:rsidRPr="00E22D7D">
              <w:rPr>
                <w:sz w:val="18"/>
                <w:szCs w:val="18"/>
              </w:rPr>
              <w:t>E.kultūra</w:t>
            </w:r>
            <w:proofErr w:type="spellEnd"/>
            <w:r w:rsidR="005F76C9" w:rsidRPr="00E22D7D">
              <w:rPr>
                <w:sz w:val="18"/>
                <w:szCs w:val="18"/>
              </w:rPr>
              <w:t xml:space="preserve"> programos komunikacija</w:t>
            </w:r>
          </w:p>
        </w:tc>
        <w:tc>
          <w:tcPr>
            <w:tcW w:w="279" w:type="pct"/>
          </w:tcPr>
          <w:p w14:paraId="630CD261" w14:textId="59A2A25F" w:rsidR="005F76C9" w:rsidRPr="002A3073" w:rsidRDefault="005F76C9" w:rsidP="005B2E1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2A3073">
              <w:rPr>
                <w:bCs/>
                <w:sz w:val="18"/>
                <w:szCs w:val="18"/>
              </w:rPr>
              <w:t>K</w:t>
            </w:r>
          </w:p>
        </w:tc>
        <w:tc>
          <w:tcPr>
            <w:tcW w:w="359" w:type="pct"/>
            <w:vMerge/>
          </w:tcPr>
          <w:p w14:paraId="7DEFC833" w14:textId="77777777" w:rsidR="005F76C9" w:rsidRPr="00F60814" w:rsidRDefault="005F76C9" w:rsidP="005B2E1A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53" w:type="pct"/>
            <w:vMerge/>
          </w:tcPr>
          <w:p w14:paraId="72E03B1E" w14:textId="37CCBADD" w:rsidR="005F76C9" w:rsidRPr="002A3073" w:rsidRDefault="005F76C9" w:rsidP="005B2E1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98" w:type="pct"/>
            <w:vMerge/>
          </w:tcPr>
          <w:p w14:paraId="1F48F200" w14:textId="1FA5213B" w:rsidR="005F76C9" w:rsidRPr="001F65ED" w:rsidRDefault="005F76C9" w:rsidP="005B2E1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22" w:type="pct"/>
            <w:vMerge/>
          </w:tcPr>
          <w:p w14:paraId="4C78A677" w14:textId="0536CA08" w:rsidR="005F76C9" w:rsidRPr="002A3073" w:rsidRDefault="005F76C9" w:rsidP="005B2E1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7" w:type="pct"/>
            <w:vMerge/>
          </w:tcPr>
          <w:p w14:paraId="4B971379" w14:textId="4095FD9B" w:rsidR="005F76C9" w:rsidRDefault="005F76C9" w:rsidP="005B2E1A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pct"/>
            <w:vMerge/>
          </w:tcPr>
          <w:p w14:paraId="7DD2E68A" w14:textId="0BAE0373" w:rsidR="005F76C9" w:rsidRDefault="005F76C9" w:rsidP="005B2E1A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14:paraId="0AEE9728" w14:textId="77777777" w:rsidR="005F76C9" w:rsidRDefault="00513D76" w:rsidP="005B2E1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1.064,975</w:t>
            </w:r>
          </w:p>
          <w:p w14:paraId="1DC5385D" w14:textId="77777777" w:rsidR="00513D76" w:rsidRDefault="00513D76" w:rsidP="005B2E1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1EE33751" w14:textId="661BF257" w:rsidR="00513D76" w:rsidRPr="0056667C" w:rsidRDefault="00513D76" w:rsidP="005B2E1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208,525</w:t>
            </w:r>
          </w:p>
        </w:tc>
        <w:tc>
          <w:tcPr>
            <w:tcW w:w="363" w:type="pct"/>
          </w:tcPr>
          <w:p w14:paraId="26A0AA65" w14:textId="77777777" w:rsidR="00FB6A56" w:rsidRDefault="00FB6A56" w:rsidP="00FB6A5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EGADP</w:t>
            </w:r>
          </w:p>
          <w:p w14:paraId="7CB5B1DD" w14:textId="77777777" w:rsidR="00FB6A56" w:rsidRDefault="00FB6A56" w:rsidP="00FB6A56">
            <w:pPr>
              <w:ind w:left="-57" w:right="-57"/>
              <w:rPr>
                <w:sz w:val="18"/>
                <w:szCs w:val="18"/>
              </w:rPr>
            </w:pPr>
          </w:p>
          <w:p w14:paraId="0DCDE995" w14:textId="6A047076" w:rsidR="005F76C9" w:rsidRDefault="00804310" w:rsidP="00FB6A56">
            <w:pPr>
              <w:ind w:left="-57" w:right="-57"/>
              <w:jc w:val="both"/>
              <w:rPr>
                <w:sz w:val="18"/>
                <w:szCs w:val="18"/>
              </w:rPr>
            </w:pPr>
            <w:r w:rsidRPr="00804310">
              <w:rPr>
                <w:sz w:val="14"/>
                <w:szCs w:val="14"/>
              </w:rPr>
              <w:t>VB netinkamam PVM</w:t>
            </w:r>
          </w:p>
        </w:tc>
        <w:tc>
          <w:tcPr>
            <w:tcW w:w="409" w:type="pct"/>
            <w:vMerge/>
          </w:tcPr>
          <w:p w14:paraId="2F86B3B9" w14:textId="77777777" w:rsidR="005F76C9" w:rsidRDefault="005F76C9" w:rsidP="005B2E1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25" w:type="pct"/>
            <w:vMerge/>
          </w:tcPr>
          <w:p w14:paraId="5DA99BB1" w14:textId="77777777" w:rsidR="005F76C9" w:rsidRPr="00031F9B" w:rsidRDefault="005F76C9" w:rsidP="005B2E1A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53" w:type="pct"/>
          </w:tcPr>
          <w:p w14:paraId="43E1C559" w14:textId="77777777" w:rsidR="005F76C9" w:rsidRDefault="005F76C9" w:rsidP="00291A7B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1F9B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</w:t>
            </w:r>
            <w:r w:rsidRPr="00031F9B">
              <w:rPr>
                <w:sz w:val="16"/>
                <w:szCs w:val="16"/>
              </w:rPr>
              <w:t>m.</w:t>
            </w:r>
          </w:p>
          <w:p w14:paraId="4EC6CD2F" w14:textId="475CCD3C" w:rsidR="005F76C9" w:rsidRPr="00031F9B" w:rsidRDefault="005F76C9" w:rsidP="00291A7B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1F9B">
              <w:rPr>
                <w:sz w:val="16"/>
                <w:szCs w:val="16"/>
              </w:rPr>
              <w:t xml:space="preserve">I </w:t>
            </w:r>
            <w:proofErr w:type="spellStart"/>
            <w:r w:rsidRPr="00031F9B">
              <w:rPr>
                <w:sz w:val="16"/>
                <w:szCs w:val="16"/>
              </w:rPr>
              <w:t>ketv</w:t>
            </w:r>
            <w:proofErr w:type="spellEnd"/>
            <w:r w:rsidRPr="00031F9B">
              <w:rPr>
                <w:sz w:val="16"/>
                <w:szCs w:val="16"/>
              </w:rPr>
              <w:t>.</w:t>
            </w:r>
          </w:p>
        </w:tc>
        <w:tc>
          <w:tcPr>
            <w:tcW w:w="308" w:type="pct"/>
            <w:vMerge/>
          </w:tcPr>
          <w:p w14:paraId="3BBA75E4" w14:textId="47DF5D83" w:rsidR="005F76C9" w:rsidRPr="00DF7A2B" w:rsidRDefault="005F76C9" w:rsidP="005B2E1A">
            <w:pPr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338" w:type="pct"/>
            <w:vMerge/>
          </w:tcPr>
          <w:p w14:paraId="7B49824B" w14:textId="77777777" w:rsidR="005F76C9" w:rsidRPr="00DF7A2B" w:rsidRDefault="005F76C9" w:rsidP="005B2E1A">
            <w:pPr>
              <w:ind w:left="-57" w:right="-57"/>
              <w:rPr>
                <w:bCs/>
                <w:sz w:val="18"/>
                <w:szCs w:val="18"/>
              </w:rPr>
            </w:pPr>
          </w:p>
        </w:tc>
      </w:tr>
      <w:tr w:rsidR="00C44C9D" w14:paraId="3F91D03D" w14:textId="77777777" w:rsidTr="2667DCD8">
        <w:trPr>
          <w:trHeight w:val="458"/>
        </w:trPr>
        <w:tc>
          <w:tcPr>
            <w:tcW w:w="639" w:type="pct"/>
          </w:tcPr>
          <w:p w14:paraId="5F431900" w14:textId="611AC816" w:rsidR="00F73A06" w:rsidRDefault="00DC4A42" w:rsidP="00F73A0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F73A06">
              <w:rPr>
                <w:sz w:val="18"/>
                <w:szCs w:val="18"/>
              </w:rPr>
              <w:t xml:space="preserve">.1. </w:t>
            </w:r>
            <w:r w:rsidR="00F73A06" w:rsidRPr="00E22D7D">
              <w:rPr>
                <w:sz w:val="18"/>
                <w:szCs w:val="18"/>
              </w:rPr>
              <w:t>Kultūros turinio skaitmeninimas, siekiant kurti šiuolaikinio vartotojo poreikius atitinkančius produktus ir paslaugas</w:t>
            </w:r>
          </w:p>
        </w:tc>
        <w:tc>
          <w:tcPr>
            <w:tcW w:w="279" w:type="pct"/>
          </w:tcPr>
          <w:p w14:paraId="2C22FFA0" w14:textId="7013DCAE" w:rsidR="00F73A06" w:rsidRPr="002A3073" w:rsidRDefault="00F73A06" w:rsidP="00F73A06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2A3073">
              <w:rPr>
                <w:bCs/>
                <w:sz w:val="18"/>
                <w:szCs w:val="18"/>
              </w:rPr>
              <w:t>I</w:t>
            </w:r>
          </w:p>
        </w:tc>
        <w:tc>
          <w:tcPr>
            <w:tcW w:w="359" w:type="pct"/>
          </w:tcPr>
          <w:p w14:paraId="55B562CF" w14:textId="0A6A8D01" w:rsidR="00F73A06" w:rsidRPr="00F60814" w:rsidRDefault="00F73A06" w:rsidP="00F73A06">
            <w:pPr>
              <w:ind w:left="-57" w:right="-57"/>
              <w:rPr>
                <w:bCs/>
                <w:sz w:val="18"/>
                <w:szCs w:val="18"/>
              </w:rPr>
            </w:pPr>
            <w:r w:rsidRPr="00953A9C">
              <w:rPr>
                <w:rStyle w:val="normaltextrun"/>
                <w:color w:val="000000"/>
                <w:sz w:val="16"/>
                <w:szCs w:val="16"/>
                <w:bdr w:val="none" w:sz="0" w:space="0" w:color="auto" w:frame="1"/>
              </w:rPr>
              <w:t>Lietuvos nacionalinė Martyno Mažvydo biblioteka</w:t>
            </w:r>
          </w:p>
        </w:tc>
        <w:tc>
          <w:tcPr>
            <w:tcW w:w="253" w:type="pct"/>
          </w:tcPr>
          <w:p w14:paraId="2A9C7631" w14:textId="28E51C68" w:rsidR="00F73A06" w:rsidRPr="002A3073" w:rsidRDefault="00F73A06" w:rsidP="00F73A06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</w:t>
            </w:r>
          </w:p>
        </w:tc>
        <w:tc>
          <w:tcPr>
            <w:tcW w:w="298" w:type="pct"/>
          </w:tcPr>
          <w:p w14:paraId="4F6F0B38" w14:textId="3B2F8FE1" w:rsidR="00F73A06" w:rsidRPr="001F65ED" w:rsidRDefault="00F73A06" w:rsidP="00F73A06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65ED">
              <w:rPr>
                <w:bCs/>
                <w:sz w:val="16"/>
                <w:szCs w:val="16"/>
              </w:rPr>
              <w:t>Ne</w:t>
            </w:r>
          </w:p>
        </w:tc>
        <w:tc>
          <w:tcPr>
            <w:tcW w:w="322" w:type="pct"/>
          </w:tcPr>
          <w:p w14:paraId="720E3FE1" w14:textId="2AAF74D8" w:rsidR="00F73A06" w:rsidRPr="002A3073" w:rsidRDefault="00F73A06" w:rsidP="00F73A06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2A3073">
              <w:rPr>
                <w:bCs/>
                <w:sz w:val="18"/>
                <w:szCs w:val="18"/>
              </w:rPr>
              <w:t>Ne</w:t>
            </w:r>
          </w:p>
        </w:tc>
        <w:tc>
          <w:tcPr>
            <w:tcW w:w="257" w:type="pct"/>
          </w:tcPr>
          <w:p w14:paraId="27B58118" w14:textId="28224E99" w:rsidR="00F73A06" w:rsidRDefault="00F73A06" w:rsidP="00F73A06">
            <w:pPr>
              <w:ind w:left="-57" w:right="-57"/>
              <w:jc w:val="center"/>
              <w:rPr>
                <w:sz w:val="18"/>
                <w:szCs w:val="18"/>
              </w:rPr>
            </w:pPr>
            <w:r w:rsidRPr="001F65ED">
              <w:rPr>
                <w:bCs/>
                <w:sz w:val="16"/>
                <w:szCs w:val="16"/>
              </w:rPr>
              <w:t>Ne</w:t>
            </w:r>
          </w:p>
        </w:tc>
        <w:tc>
          <w:tcPr>
            <w:tcW w:w="331" w:type="pct"/>
          </w:tcPr>
          <w:p w14:paraId="79262DFD" w14:textId="472E0C0A" w:rsidR="00F73A06" w:rsidRDefault="00F73A06" w:rsidP="00F73A06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69" w:type="pct"/>
          </w:tcPr>
          <w:p w14:paraId="5578EB20" w14:textId="77777777" w:rsidR="00F73A06" w:rsidRDefault="00877DA5" w:rsidP="00F73A06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2.231,405</w:t>
            </w:r>
          </w:p>
          <w:p w14:paraId="449AA4BB" w14:textId="77777777" w:rsidR="00877DA5" w:rsidRDefault="00877DA5" w:rsidP="00F73A06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  <w:p w14:paraId="48BF2C8F" w14:textId="6F6A12D4" w:rsidR="00877DA5" w:rsidRPr="0056667C" w:rsidRDefault="00877DA5" w:rsidP="00F73A06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468,595</w:t>
            </w:r>
          </w:p>
        </w:tc>
        <w:tc>
          <w:tcPr>
            <w:tcW w:w="363" w:type="pct"/>
          </w:tcPr>
          <w:p w14:paraId="2E6A7DB9" w14:textId="77777777" w:rsidR="00F73A06" w:rsidRDefault="00F73A06" w:rsidP="00F73A06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EGADP</w:t>
            </w:r>
          </w:p>
          <w:p w14:paraId="52158174" w14:textId="77777777" w:rsidR="00877DA5" w:rsidRDefault="00877DA5" w:rsidP="00F73A06">
            <w:pPr>
              <w:ind w:left="-57" w:right="-57"/>
              <w:jc w:val="both"/>
              <w:rPr>
                <w:sz w:val="14"/>
                <w:szCs w:val="14"/>
              </w:rPr>
            </w:pPr>
          </w:p>
          <w:p w14:paraId="691D4848" w14:textId="7C25D2D0" w:rsidR="00F73A06" w:rsidRDefault="00804310" w:rsidP="00F73A06">
            <w:pPr>
              <w:ind w:left="-57" w:right="-57"/>
              <w:jc w:val="both"/>
              <w:rPr>
                <w:sz w:val="14"/>
                <w:szCs w:val="14"/>
              </w:rPr>
            </w:pPr>
            <w:r w:rsidRPr="00804310">
              <w:rPr>
                <w:sz w:val="14"/>
                <w:szCs w:val="14"/>
              </w:rPr>
              <w:t>VB netinkamam PVM</w:t>
            </w:r>
          </w:p>
        </w:tc>
        <w:tc>
          <w:tcPr>
            <w:tcW w:w="409" w:type="pct"/>
          </w:tcPr>
          <w:p w14:paraId="70E3C053" w14:textId="77777777" w:rsidR="00F73A06" w:rsidRPr="00367760" w:rsidRDefault="00F73A06" w:rsidP="00F73A06">
            <w:pPr>
              <w:ind w:left="-57" w:right="-57"/>
              <w:rPr>
                <w:sz w:val="14"/>
                <w:szCs w:val="14"/>
              </w:rPr>
            </w:pPr>
            <w:r w:rsidRPr="00367760">
              <w:rPr>
                <w:sz w:val="14"/>
                <w:szCs w:val="14"/>
              </w:rPr>
              <w:t>R- Suskaitmenintų ir skaitmeninių kultūros išteklių peržiūrų skaičiaus padidėjimas</w:t>
            </w:r>
          </w:p>
          <w:p w14:paraId="6C562B7B" w14:textId="77777777" w:rsidR="00F73A06" w:rsidRPr="005E2D89" w:rsidRDefault="00F73A06" w:rsidP="00F73A06">
            <w:pPr>
              <w:ind w:left="-18" w:hanging="12"/>
              <w:rPr>
                <w:rStyle w:val="normaltextrun"/>
                <w:sz w:val="14"/>
                <w:szCs w:val="14"/>
                <w:lang w:val="en-US"/>
              </w:rPr>
            </w:pPr>
            <w:r w:rsidRPr="005E2D89">
              <w:rPr>
                <w:sz w:val="14"/>
                <w:szCs w:val="14"/>
                <w:shd w:val="clear" w:color="auto" w:fill="FFFFFF"/>
              </w:rPr>
              <w:t>R-Suskaitmenintų į Lietuvos nacionalinį  registrą „Pasaulio atmintis“ įtrauktų objektų dalis</w:t>
            </w:r>
            <w:r w:rsidRPr="005E2D89">
              <w:rPr>
                <w:rStyle w:val="normaltextrun"/>
                <w:sz w:val="14"/>
                <w:szCs w:val="14"/>
                <w:lang w:val="en-US"/>
              </w:rPr>
              <w:t xml:space="preserve"> </w:t>
            </w:r>
          </w:p>
          <w:p w14:paraId="40CF0D49" w14:textId="77777777" w:rsidR="00F73A06" w:rsidRPr="0086250E" w:rsidRDefault="00F73A06" w:rsidP="00F73A06">
            <w:pPr>
              <w:ind w:left="-18" w:hanging="12"/>
              <w:rPr>
                <w:sz w:val="14"/>
                <w:szCs w:val="14"/>
              </w:rPr>
            </w:pPr>
            <w:r w:rsidRPr="0086250E">
              <w:rPr>
                <w:rStyle w:val="normaltextrun"/>
                <w:sz w:val="14"/>
                <w:szCs w:val="14"/>
                <w:lang w:val="en-US"/>
              </w:rPr>
              <w:t>P-</w:t>
            </w:r>
            <w:r w:rsidRPr="0086250E">
              <w:rPr>
                <w:rStyle w:val="normaltextrun"/>
                <w:color w:val="000000" w:themeColor="text1"/>
                <w:sz w:val="14"/>
                <w:szCs w:val="14"/>
                <w:bdr w:val="none" w:sz="0" w:space="0" w:color="auto" w:frame="1"/>
              </w:rPr>
              <w:t xml:space="preserve"> Atvirąja turinio licencija paženklintų suskaitmenintų ir skaitmeninių kultūros paveldo objektų dalis nuo visų suskaitmenintų kultūros paveldo objektų</w:t>
            </w:r>
          </w:p>
          <w:p w14:paraId="236AE64C" w14:textId="77777777" w:rsidR="00F73A06" w:rsidRDefault="00F73A06" w:rsidP="00F73A0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25" w:type="pct"/>
          </w:tcPr>
          <w:p w14:paraId="623D903F" w14:textId="77777777" w:rsidR="00F73A06" w:rsidRPr="001B21A0" w:rsidRDefault="00F73A06" w:rsidP="00F73A06">
            <w:pPr>
              <w:ind w:left="-57" w:right="-57"/>
              <w:rPr>
                <w:sz w:val="16"/>
                <w:szCs w:val="16"/>
              </w:rPr>
            </w:pPr>
            <w:r w:rsidRPr="001B21A0">
              <w:rPr>
                <w:sz w:val="16"/>
                <w:szCs w:val="16"/>
              </w:rPr>
              <w:t>20</w:t>
            </w:r>
          </w:p>
          <w:p w14:paraId="6ED39BD9" w14:textId="77777777" w:rsidR="00F73A06" w:rsidRPr="001B21A0" w:rsidRDefault="00F73A06" w:rsidP="00F73A06">
            <w:pPr>
              <w:ind w:left="-57" w:right="-57"/>
              <w:rPr>
                <w:sz w:val="16"/>
                <w:szCs w:val="16"/>
              </w:rPr>
            </w:pPr>
          </w:p>
          <w:p w14:paraId="470EC14D" w14:textId="77777777" w:rsidR="00F73A06" w:rsidRPr="001B21A0" w:rsidRDefault="00F73A06" w:rsidP="00F73A06">
            <w:pPr>
              <w:ind w:left="-57" w:right="-57"/>
              <w:rPr>
                <w:sz w:val="16"/>
                <w:szCs w:val="16"/>
              </w:rPr>
            </w:pPr>
          </w:p>
          <w:p w14:paraId="1C1A8F5A" w14:textId="77777777" w:rsidR="00F73A06" w:rsidRPr="001B21A0" w:rsidRDefault="00F73A06" w:rsidP="00F73A06">
            <w:pPr>
              <w:ind w:left="-57" w:right="-57"/>
              <w:rPr>
                <w:sz w:val="16"/>
                <w:szCs w:val="16"/>
              </w:rPr>
            </w:pPr>
          </w:p>
          <w:p w14:paraId="14EEF497" w14:textId="77777777" w:rsidR="001B21A0" w:rsidRDefault="001B21A0" w:rsidP="00F73A06">
            <w:pPr>
              <w:ind w:left="-57" w:right="-57"/>
              <w:rPr>
                <w:sz w:val="16"/>
                <w:szCs w:val="16"/>
              </w:rPr>
            </w:pPr>
          </w:p>
          <w:p w14:paraId="41FA2425" w14:textId="35E45DCB" w:rsidR="00F73A06" w:rsidRPr="001B21A0" w:rsidRDefault="00F73A06" w:rsidP="00F73A06">
            <w:pPr>
              <w:ind w:left="-57" w:right="-57"/>
              <w:rPr>
                <w:sz w:val="16"/>
                <w:szCs w:val="16"/>
              </w:rPr>
            </w:pPr>
            <w:r w:rsidRPr="001B21A0">
              <w:rPr>
                <w:sz w:val="16"/>
                <w:szCs w:val="16"/>
              </w:rPr>
              <w:t>100</w:t>
            </w:r>
          </w:p>
          <w:p w14:paraId="34497EFA" w14:textId="77777777" w:rsidR="00F73A06" w:rsidRPr="001B21A0" w:rsidRDefault="00F73A06" w:rsidP="00F73A06">
            <w:pPr>
              <w:ind w:left="-57" w:right="-57"/>
              <w:rPr>
                <w:sz w:val="16"/>
                <w:szCs w:val="16"/>
              </w:rPr>
            </w:pPr>
          </w:p>
          <w:p w14:paraId="02990701" w14:textId="77777777" w:rsidR="00F73A06" w:rsidRPr="001B21A0" w:rsidRDefault="00F73A06" w:rsidP="00F73A06">
            <w:pPr>
              <w:ind w:left="-57" w:right="-57"/>
              <w:rPr>
                <w:sz w:val="16"/>
                <w:szCs w:val="16"/>
              </w:rPr>
            </w:pPr>
          </w:p>
          <w:p w14:paraId="43AE5E18" w14:textId="77777777" w:rsidR="00F73A06" w:rsidRPr="001B21A0" w:rsidRDefault="00F73A06" w:rsidP="00F73A06">
            <w:pPr>
              <w:ind w:left="-57" w:right="-57"/>
              <w:rPr>
                <w:sz w:val="16"/>
                <w:szCs w:val="16"/>
              </w:rPr>
            </w:pPr>
          </w:p>
          <w:p w14:paraId="5711B9EA" w14:textId="135CA96C" w:rsidR="00F73A06" w:rsidRPr="00031F9B" w:rsidRDefault="00F73A06" w:rsidP="00F73A06">
            <w:pPr>
              <w:ind w:left="-57" w:right="-57"/>
              <w:rPr>
                <w:sz w:val="16"/>
                <w:szCs w:val="16"/>
              </w:rPr>
            </w:pPr>
            <w:r w:rsidRPr="001B21A0">
              <w:rPr>
                <w:sz w:val="16"/>
                <w:szCs w:val="16"/>
              </w:rPr>
              <w:t>20</w:t>
            </w:r>
          </w:p>
        </w:tc>
        <w:tc>
          <w:tcPr>
            <w:tcW w:w="253" w:type="pct"/>
          </w:tcPr>
          <w:p w14:paraId="64DC5186" w14:textId="77777777" w:rsidR="00F73A06" w:rsidRDefault="00F73A06" w:rsidP="00F73A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953A9C">
              <w:rPr>
                <w:sz w:val="16"/>
                <w:szCs w:val="16"/>
              </w:rPr>
              <w:t>2024 m.</w:t>
            </w:r>
          </w:p>
          <w:p w14:paraId="5E162AB6" w14:textId="733071D8" w:rsidR="00F73A06" w:rsidRPr="00031F9B" w:rsidRDefault="00F73A06" w:rsidP="00F73A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953A9C">
              <w:rPr>
                <w:sz w:val="16"/>
                <w:szCs w:val="16"/>
              </w:rPr>
              <w:t xml:space="preserve">II </w:t>
            </w:r>
            <w:proofErr w:type="spellStart"/>
            <w:r w:rsidRPr="00953A9C">
              <w:rPr>
                <w:sz w:val="16"/>
                <w:szCs w:val="16"/>
              </w:rPr>
              <w:t>ketv</w:t>
            </w:r>
            <w:proofErr w:type="spellEnd"/>
            <w:r w:rsidRPr="00953A9C">
              <w:rPr>
                <w:sz w:val="16"/>
                <w:szCs w:val="16"/>
              </w:rPr>
              <w:t>.</w:t>
            </w:r>
          </w:p>
        </w:tc>
        <w:tc>
          <w:tcPr>
            <w:tcW w:w="308" w:type="pct"/>
          </w:tcPr>
          <w:p w14:paraId="137166C1" w14:textId="248C6873" w:rsidR="00F73A06" w:rsidRPr="00DF7A2B" w:rsidRDefault="00F73A06" w:rsidP="00F73A06">
            <w:pPr>
              <w:ind w:left="-57" w:right="-57"/>
              <w:rPr>
                <w:bCs/>
                <w:sz w:val="18"/>
                <w:szCs w:val="18"/>
              </w:rPr>
            </w:pPr>
            <w:r w:rsidRPr="00953A9C">
              <w:rPr>
                <w:bCs/>
                <w:sz w:val="16"/>
                <w:szCs w:val="16"/>
              </w:rPr>
              <w:t>VšĮ Centrinė projektų valdymo agentūra</w:t>
            </w:r>
          </w:p>
        </w:tc>
        <w:tc>
          <w:tcPr>
            <w:tcW w:w="338" w:type="pct"/>
          </w:tcPr>
          <w:p w14:paraId="398FDCB8" w14:textId="77777777" w:rsidR="00F73A06" w:rsidRPr="00953A9C" w:rsidRDefault="00F73A06" w:rsidP="00F73A06">
            <w:pPr>
              <w:ind w:left="-57" w:right="-57"/>
              <w:rPr>
                <w:bCs/>
                <w:sz w:val="16"/>
                <w:szCs w:val="16"/>
              </w:rPr>
            </w:pPr>
            <w:r w:rsidRPr="00953A9C">
              <w:rPr>
                <w:bCs/>
                <w:sz w:val="16"/>
                <w:szCs w:val="16"/>
              </w:rPr>
              <w:t>Lietuvos Respublikos kultūros ministerija,</w:t>
            </w:r>
          </w:p>
          <w:p w14:paraId="5F13499F" w14:textId="77777777" w:rsidR="00F73A06" w:rsidRPr="00953A9C" w:rsidRDefault="00F73A06" w:rsidP="00F73A06">
            <w:pPr>
              <w:ind w:left="-57" w:right="-57"/>
              <w:rPr>
                <w:bCs/>
                <w:sz w:val="16"/>
                <w:szCs w:val="16"/>
              </w:rPr>
            </w:pPr>
            <w:r w:rsidRPr="00953A9C">
              <w:rPr>
                <w:bCs/>
                <w:sz w:val="16"/>
                <w:szCs w:val="16"/>
              </w:rPr>
              <w:t>Lietuvos Respublikos ekonomikos ir inovacijų ministerija</w:t>
            </w:r>
            <w:r>
              <w:rPr>
                <w:bCs/>
                <w:sz w:val="16"/>
                <w:szCs w:val="16"/>
              </w:rPr>
              <w:t>,</w:t>
            </w:r>
          </w:p>
          <w:p w14:paraId="007FBD67" w14:textId="7A52A4BC" w:rsidR="00F73A06" w:rsidRPr="00DF7A2B" w:rsidRDefault="00F73A06" w:rsidP="00F73A06">
            <w:pPr>
              <w:ind w:left="-57" w:right="-57"/>
              <w:rPr>
                <w:bCs/>
                <w:sz w:val="18"/>
                <w:szCs w:val="18"/>
              </w:rPr>
            </w:pPr>
          </w:p>
        </w:tc>
      </w:tr>
      <w:tr w:rsidR="00114B08" w14:paraId="08841E8E" w14:textId="77777777" w:rsidTr="2667DCD8">
        <w:trPr>
          <w:trHeight w:val="458"/>
        </w:trPr>
        <w:tc>
          <w:tcPr>
            <w:tcW w:w="5000" w:type="pct"/>
            <w:gridSpan w:val="15"/>
          </w:tcPr>
          <w:p w14:paraId="77BC292A" w14:textId="17DAF1F4" w:rsidR="00114B08" w:rsidRPr="00114B08" w:rsidRDefault="00114B08" w:rsidP="00F73A06">
            <w:pPr>
              <w:ind w:left="-57" w:right="-57"/>
              <w:rPr>
                <w:bCs/>
                <w:i/>
                <w:iCs/>
                <w:sz w:val="18"/>
                <w:szCs w:val="18"/>
              </w:rPr>
            </w:pPr>
            <w:r w:rsidRPr="00114B08">
              <w:rPr>
                <w:bCs/>
                <w:i/>
                <w:iCs/>
                <w:sz w:val="18"/>
                <w:szCs w:val="18"/>
              </w:rPr>
              <w:t>Projektai:</w:t>
            </w:r>
          </w:p>
        </w:tc>
      </w:tr>
      <w:tr w:rsidR="00114B08" w14:paraId="5EA8C7CC" w14:textId="77777777" w:rsidTr="2667DCD8">
        <w:trPr>
          <w:trHeight w:val="467"/>
        </w:trPr>
        <w:tc>
          <w:tcPr>
            <w:tcW w:w="639" w:type="pct"/>
          </w:tcPr>
          <w:p w14:paraId="4A406FA5" w14:textId="34A1E950" w:rsidR="005B2E1A" w:rsidRPr="007D4BF9" w:rsidRDefault="005B2E1A" w:rsidP="005B2E1A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  <w:r w:rsidRPr="007D4BF9">
              <w:rPr>
                <w:rStyle w:val="normaltextrun"/>
                <w:i/>
                <w:iCs/>
                <w:color w:val="000000"/>
                <w:sz w:val="18"/>
                <w:szCs w:val="18"/>
                <w:shd w:val="clear" w:color="auto" w:fill="FFFFFF"/>
              </w:rPr>
              <w:t>Informacinių sistemų ir registrų įrašų ilgalaikio išsaugojimo ir perdavimo į valstybės archyvus sukūrimas</w:t>
            </w:r>
            <w:r w:rsidRPr="007D4BF9">
              <w:rPr>
                <w:rStyle w:val="normaltextrun"/>
                <w:rFonts w:ascii="Arial" w:hAnsi="Arial" w:cs="Arial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D4BF9">
              <w:rPr>
                <w:rStyle w:val="normaltextrun"/>
                <w:i/>
                <w:iCs/>
                <w:color w:val="000000"/>
                <w:sz w:val="18"/>
                <w:szCs w:val="18"/>
                <w:shd w:val="clear" w:color="auto" w:fill="FFFFFF"/>
              </w:rPr>
              <w:t>užtikrinant tokių įrašų vieningą prieigą vartotojams</w:t>
            </w:r>
          </w:p>
        </w:tc>
        <w:tc>
          <w:tcPr>
            <w:tcW w:w="279" w:type="pct"/>
          </w:tcPr>
          <w:p w14:paraId="2507FB50" w14:textId="3DE927A0" w:rsidR="005B2E1A" w:rsidRPr="007D4BF9" w:rsidRDefault="005B2E1A" w:rsidP="005B2E1A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7D4BF9">
              <w:rPr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359" w:type="pct"/>
          </w:tcPr>
          <w:p w14:paraId="3E40F4E5" w14:textId="348C3DB4" w:rsidR="005B2E1A" w:rsidRPr="007D4BF9" w:rsidRDefault="005B2E1A" w:rsidP="005B2E1A">
            <w:pPr>
              <w:ind w:left="-57" w:right="-57"/>
              <w:rPr>
                <w:bCs/>
                <w:i/>
                <w:iCs/>
                <w:sz w:val="18"/>
                <w:szCs w:val="18"/>
              </w:rPr>
            </w:pPr>
            <w:r w:rsidRPr="007D4BF9">
              <w:rPr>
                <w:rStyle w:val="normaltextrun"/>
                <w:i/>
                <w:iCs/>
                <w:color w:val="000000"/>
                <w:sz w:val="18"/>
                <w:szCs w:val="18"/>
                <w:shd w:val="clear" w:color="auto" w:fill="FFFFFF"/>
              </w:rPr>
              <w:t>Lietuvos vyriausiojo archyvaro tarnyba</w:t>
            </w:r>
          </w:p>
        </w:tc>
        <w:tc>
          <w:tcPr>
            <w:tcW w:w="253" w:type="pct"/>
          </w:tcPr>
          <w:p w14:paraId="5CFFBDF2" w14:textId="75F0EB34" w:rsidR="005B2E1A" w:rsidRPr="007D4BF9" w:rsidRDefault="005B2E1A" w:rsidP="005B2E1A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8" w:type="pct"/>
          </w:tcPr>
          <w:p w14:paraId="5A26D510" w14:textId="051AF335" w:rsidR="005B2E1A" w:rsidRPr="007D4BF9" w:rsidRDefault="005B2E1A" w:rsidP="005B2E1A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" w:type="pct"/>
          </w:tcPr>
          <w:p w14:paraId="1EC8B316" w14:textId="1FD68E39" w:rsidR="005B2E1A" w:rsidRPr="007D4BF9" w:rsidRDefault="005B2E1A" w:rsidP="005B2E1A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7" w:type="pct"/>
          </w:tcPr>
          <w:p w14:paraId="148B1887" w14:textId="08B19610" w:rsidR="005B2E1A" w:rsidRPr="007D4BF9" w:rsidRDefault="005B2E1A" w:rsidP="005B2E1A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3738BC19" w14:textId="14652E65" w:rsidR="005B2E1A" w:rsidRPr="007D4BF9" w:rsidRDefault="005B2E1A" w:rsidP="005B2E1A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9" w:type="pct"/>
          </w:tcPr>
          <w:p w14:paraId="0FAB6B1F" w14:textId="77777777" w:rsidR="00650A60" w:rsidRDefault="009C31B7" w:rsidP="005B2E1A">
            <w:pPr>
              <w:ind w:left="-57" w:right="-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1.735</w:t>
            </w:r>
            <w:r w:rsidR="00C63F19">
              <w:rPr>
                <w:i/>
                <w:iCs/>
                <w:sz w:val="18"/>
                <w:szCs w:val="18"/>
              </w:rPr>
              <w:t>,473</w:t>
            </w:r>
          </w:p>
          <w:p w14:paraId="377D5868" w14:textId="77777777" w:rsidR="00C63F19" w:rsidRDefault="00C63F19" w:rsidP="005B2E1A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1694E8BF" w14:textId="40033B2D" w:rsidR="00C63F19" w:rsidRPr="007D4BF9" w:rsidRDefault="00C63F19" w:rsidP="005B2E1A">
            <w:pPr>
              <w:ind w:left="-57" w:right="-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364,449</w:t>
            </w:r>
          </w:p>
        </w:tc>
        <w:tc>
          <w:tcPr>
            <w:tcW w:w="363" w:type="pct"/>
          </w:tcPr>
          <w:p w14:paraId="6ABEF99B" w14:textId="77777777" w:rsidR="00FB6A56" w:rsidRPr="00B85409" w:rsidRDefault="00FB6A56" w:rsidP="00FB6A56">
            <w:pPr>
              <w:ind w:left="-57" w:right="-57"/>
              <w:rPr>
                <w:i/>
                <w:iCs/>
                <w:sz w:val="14"/>
                <w:szCs w:val="14"/>
              </w:rPr>
            </w:pPr>
            <w:r w:rsidRPr="00B85409">
              <w:rPr>
                <w:i/>
                <w:iCs/>
                <w:sz w:val="14"/>
                <w:szCs w:val="14"/>
              </w:rPr>
              <w:t>EGADP</w:t>
            </w:r>
          </w:p>
          <w:p w14:paraId="3B7A955D" w14:textId="77777777" w:rsidR="00FB6A56" w:rsidRPr="00B85409" w:rsidRDefault="00FB6A56" w:rsidP="00FB6A56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69B19CCF" w14:textId="7E9E51E1" w:rsidR="005B2E1A" w:rsidRPr="00B85409" w:rsidRDefault="00804310" w:rsidP="00FB6A56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B85409">
              <w:rPr>
                <w:i/>
                <w:iCs/>
                <w:sz w:val="14"/>
                <w:szCs w:val="14"/>
              </w:rPr>
              <w:t>VB netinkamam PVM</w:t>
            </w:r>
          </w:p>
        </w:tc>
        <w:tc>
          <w:tcPr>
            <w:tcW w:w="409" w:type="pct"/>
          </w:tcPr>
          <w:p w14:paraId="2AD6EDB4" w14:textId="77777777" w:rsidR="00C81E2A" w:rsidRPr="00F120EC" w:rsidRDefault="00C81E2A" w:rsidP="00C81E2A">
            <w:pPr>
              <w:rPr>
                <w:i/>
                <w:iCs/>
                <w:color w:val="201F1E"/>
                <w:sz w:val="14"/>
                <w:szCs w:val="14"/>
              </w:rPr>
            </w:pPr>
            <w:r w:rsidRPr="00F120EC">
              <w:rPr>
                <w:i/>
                <w:iCs/>
                <w:color w:val="000000"/>
                <w:sz w:val="14"/>
                <w:szCs w:val="14"/>
              </w:rPr>
              <w:t>R-</w:t>
            </w:r>
            <w:r w:rsidRPr="00F120EC">
              <w:rPr>
                <w:i/>
                <w:iCs/>
                <w:color w:val="201F1E"/>
                <w:sz w:val="14"/>
                <w:szCs w:val="14"/>
              </w:rPr>
              <w:t xml:space="preserve"> Suskaitmenintų ir skaitmeninių kultūros išteklių peržiūrų skaičiaus didėjimas</w:t>
            </w:r>
          </w:p>
          <w:p w14:paraId="052F98F6" w14:textId="77777777" w:rsidR="0086250E" w:rsidRPr="00F120EC" w:rsidRDefault="0086250E" w:rsidP="0086250E">
            <w:pPr>
              <w:rPr>
                <w:i/>
                <w:iCs/>
                <w:sz w:val="14"/>
                <w:szCs w:val="14"/>
              </w:rPr>
            </w:pPr>
            <w:r w:rsidRPr="00F120EC">
              <w:rPr>
                <w:rStyle w:val="normaltextrun"/>
                <w:i/>
                <w:iCs/>
                <w:sz w:val="14"/>
                <w:szCs w:val="14"/>
                <w:lang w:val="en-US"/>
              </w:rPr>
              <w:t>P-</w:t>
            </w:r>
            <w:r w:rsidRPr="00F120EC">
              <w:rPr>
                <w:rStyle w:val="normaltextrun"/>
                <w:i/>
                <w:iCs/>
                <w:color w:val="000000" w:themeColor="text1"/>
                <w:sz w:val="14"/>
                <w:szCs w:val="14"/>
                <w:bdr w:val="none" w:sz="0" w:space="0" w:color="auto" w:frame="1"/>
              </w:rPr>
              <w:t xml:space="preserve"> Atvirąja turinio licencija paženklintų suskaitmenintų ir skaitmeninių kultūros paveldo objektų dalis nuo visų suskaitmenintų kultūros paveldo objektų</w:t>
            </w:r>
          </w:p>
          <w:p w14:paraId="5DD99E98" w14:textId="77777777" w:rsidR="005B2E1A" w:rsidRPr="00F120EC" w:rsidRDefault="005B2E1A" w:rsidP="005B2E1A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5" w:type="pct"/>
          </w:tcPr>
          <w:p w14:paraId="699C7377" w14:textId="77777777" w:rsidR="005B2E1A" w:rsidRDefault="00BE5374" w:rsidP="005B2E1A">
            <w:pPr>
              <w:ind w:left="-57" w:right="-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</w:t>
            </w:r>
          </w:p>
          <w:p w14:paraId="31D37B5D" w14:textId="43A71D3D" w:rsidR="00BE5374" w:rsidRDefault="00BE5374" w:rsidP="00367760">
            <w:pPr>
              <w:ind w:right="-57"/>
              <w:rPr>
                <w:i/>
                <w:iCs/>
                <w:sz w:val="18"/>
                <w:szCs w:val="18"/>
              </w:rPr>
            </w:pPr>
          </w:p>
          <w:p w14:paraId="71152060" w14:textId="77777777" w:rsidR="00BE5374" w:rsidRDefault="00BE5374" w:rsidP="005B2E1A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455B59EA" w14:textId="77777777" w:rsidR="00BE5374" w:rsidRDefault="00BE5374" w:rsidP="005B2E1A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00A60E8E" w14:textId="6E5DF54F" w:rsidR="00BE5374" w:rsidRPr="007D4BF9" w:rsidRDefault="0086250E" w:rsidP="005B2E1A">
            <w:pPr>
              <w:ind w:left="-57" w:right="-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253" w:type="pct"/>
          </w:tcPr>
          <w:p w14:paraId="7D890F2F" w14:textId="75AEB2BA" w:rsidR="005B2E1A" w:rsidRPr="00725BD5" w:rsidRDefault="006D6632" w:rsidP="005B2E1A">
            <w:pPr>
              <w:ind w:left="-57" w:right="-57"/>
              <w:rPr>
                <w:i/>
                <w:iCs/>
                <w:sz w:val="16"/>
                <w:szCs w:val="16"/>
              </w:rPr>
            </w:pPr>
            <w:r w:rsidRPr="00725BD5">
              <w:rPr>
                <w:i/>
                <w:iCs/>
                <w:sz w:val="16"/>
                <w:szCs w:val="16"/>
              </w:rPr>
              <w:t xml:space="preserve">2022 m. IV </w:t>
            </w:r>
            <w:proofErr w:type="spellStart"/>
            <w:r w:rsidRPr="00725BD5">
              <w:rPr>
                <w:i/>
                <w:iCs/>
                <w:sz w:val="16"/>
                <w:szCs w:val="16"/>
              </w:rPr>
              <w:t>ketv</w:t>
            </w:r>
            <w:proofErr w:type="spellEnd"/>
            <w:r w:rsidRPr="00725BD5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08" w:type="pct"/>
          </w:tcPr>
          <w:p w14:paraId="0E1887B9" w14:textId="740C2191" w:rsidR="005B2E1A" w:rsidRPr="00725BD5" w:rsidRDefault="00725BD5" w:rsidP="005B2E1A">
            <w:pPr>
              <w:ind w:left="-57" w:right="-57"/>
              <w:rPr>
                <w:bCs/>
                <w:i/>
                <w:iCs/>
                <w:sz w:val="18"/>
                <w:szCs w:val="18"/>
              </w:rPr>
            </w:pPr>
            <w:r w:rsidRPr="00725BD5">
              <w:rPr>
                <w:bCs/>
                <w:i/>
                <w:iCs/>
                <w:sz w:val="16"/>
                <w:szCs w:val="16"/>
              </w:rPr>
              <w:t>VšĮ Centrinė projektų valdymo agentūra</w:t>
            </w:r>
          </w:p>
        </w:tc>
        <w:tc>
          <w:tcPr>
            <w:tcW w:w="338" w:type="pct"/>
          </w:tcPr>
          <w:p w14:paraId="5E1B76C8" w14:textId="77777777" w:rsidR="005B2E1A" w:rsidRPr="007D4BF9" w:rsidRDefault="005B2E1A" w:rsidP="005B2E1A">
            <w:pPr>
              <w:ind w:left="-57" w:right="-57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114B08" w:rsidRPr="0005245A" w14:paraId="6848DEEF" w14:textId="77777777" w:rsidTr="2667DCD8">
        <w:trPr>
          <w:trHeight w:val="467"/>
        </w:trPr>
        <w:tc>
          <w:tcPr>
            <w:tcW w:w="639" w:type="pct"/>
          </w:tcPr>
          <w:p w14:paraId="49A4B1EB" w14:textId="104A3200" w:rsidR="00BE5374" w:rsidRPr="0005245A" w:rsidRDefault="00BE5374" w:rsidP="00BE5374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  <w:r w:rsidRPr="00D42CAB">
              <w:rPr>
                <w:rStyle w:val="normaltextrun"/>
                <w:i/>
                <w:iCs/>
                <w:color w:val="000000"/>
                <w:sz w:val="18"/>
                <w:szCs w:val="18"/>
                <w:shd w:val="clear" w:color="auto" w:fill="FFFFFF"/>
              </w:rPr>
              <w:t>ELVIS – pritaikytų medijų platforma</w:t>
            </w:r>
            <w:r w:rsidRPr="0005245A">
              <w:rPr>
                <w:rStyle w:val="normaltextrun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(prieigos prie </w:t>
            </w:r>
            <w:proofErr w:type="spellStart"/>
            <w:r w:rsidRPr="0005245A">
              <w:rPr>
                <w:rStyle w:val="normaltextrun"/>
                <w:i/>
                <w:iCs/>
                <w:color w:val="000000"/>
                <w:sz w:val="18"/>
                <w:szCs w:val="18"/>
                <w:shd w:val="clear" w:color="auto" w:fill="FFFFFF"/>
              </w:rPr>
              <w:t>įtraukaus</w:t>
            </w:r>
            <w:proofErr w:type="spellEnd"/>
            <w:r w:rsidRPr="0005245A">
              <w:rPr>
                <w:rStyle w:val="normaltextrun"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kultūros turinio individualių poreikių turintiems vartotojams plėtra)</w:t>
            </w:r>
            <w:r w:rsidRPr="0005245A">
              <w:rPr>
                <w:rStyle w:val="eop"/>
                <w:i/>
                <w:i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79" w:type="pct"/>
          </w:tcPr>
          <w:p w14:paraId="4E4A65DA" w14:textId="4FE61A81" w:rsidR="00BE5374" w:rsidRPr="0005245A" w:rsidRDefault="00BE5374" w:rsidP="00BE5374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5245A">
              <w:rPr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359" w:type="pct"/>
          </w:tcPr>
          <w:p w14:paraId="1732421A" w14:textId="55CA35A4" w:rsidR="00BE5374" w:rsidRPr="0005245A" w:rsidRDefault="00BE5374" w:rsidP="00BE5374">
            <w:pPr>
              <w:ind w:left="-57" w:right="-57"/>
              <w:rPr>
                <w:bCs/>
                <w:i/>
                <w:iCs/>
                <w:sz w:val="18"/>
                <w:szCs w:val="18"/>
              </w:rPr>
            </w:pPr>
            <w:r w:rsidRPr="0005245A">
              <w:rPr>
                <w:rStyle w:val="normaltextrun"/>
                <w:i/>
                <w:iCs/>
                <w:color w:val="000000"/>
                <w:sz w:val="18"/>
                <w:szCs w:val="18"/>
                <w:shd w:val="clear" w:color="auto" w:fill="FFFFFF"/>
              </w:rPr>
              <w:t>Lietuvos aklųjų biblioteka </w:t>
            </w:r>
            <w:r w:rsidRPr="0005245A">
              <w:rPr>
                <w:rStyle w:val="eop"/>
                <w:i/>
                <w:i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3" w:type="pct"/>
          </w:tcPr>
          <w:p w14:paraId="7E1E941E" w14:textId="371E00FC" w:rsidR="00BE5374" w:rsidRPr="0005245A" w:rsidRDefault="00BE5374" w:rsidP="00BE5374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8" w:type="pct"/>
          </w:tcPr>
          <w:p w14:paraId="76253756" w14:textId="759D85AC" w:rsidR="00BE5374" w:rsidRPr="0005245A" w:rsidRDefault="00BE5374" w:rsidP="00BE5374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" w:type="pct"/>
          </w:tcPr>
          <w:p w14:paraId="0CC8C293" w14:textId="54199CB4" w:rsidR="00BE5374" w:rsidRPr="0005245A" w:rsidRDefault="00BE5374" w:rsidP="00BE5374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7" w:type="pct"/>
          </w:tcPr>
          <w:p w14:paraId="0CDD3D46" w14:textId="519ECC8A" w:rsidR="00BE5374" w:rsidRPr="0005245A" w:rsidRDefault="00BE5374" w:rsidP="00BE5374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1E845EEE" w14:textId="367C1783" w:rsidR="00BE5374" w:rsidRPr="0005245A" w:rsidRDefault="00BE5374" w:rsidP="00BE5374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9" w:type="pct"/>
          </w:tcPr>
          <w:p w14:paraId="3072AB01" w14:textId="77777777" w:rsidR="00BE5374" w:rsidRDefault="00C63F19" w:rsidP="00AB6EC9">
            <w:pPr>
              <w:ind w:left="-57" w:right="-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3.400,598</w:t>
            </w:r>
          </w:p>
          <w:p w14:paraId="21601EBB" w14:textId="77777777" w:rsidR="00C63F19" w:rsidRDefault="00C63F19" w:rsidP="00AB6EC9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573A824A" w14:textId="79F60DDC" w:rsidR="00C63F19" w:rsidRPr="0005245A" w:rsidRDefault="00C63F19" w:rsidP="00AB6EC9">
            <w:pPr>
              <w:ind w:left="-57" w:right="-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534,00</w:t>
            </w:r>
            <w:r w:rsidR="00636AB8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363" w:type="pct"/>
          </w:tcPr>
          <w:p w14:paraId="6A0A1DD2" w14:textId="77777777" w:rsidR="00FB6A56" w:rsidRPr="00B85409" w:rsidRDefault="00FB6A56" w:rsidP="00FB6A56">
            <w:pPr>
              <w:ind w:left="-57" w:right="-57"/>
              <w:rPr>
                <w:i/>
                <w:iCs/>
                <w:sz w:val="14"/>
                <w:szCs w:val="14"/>
              </w:rPr>
            </w:pPr>
            <w:r w:rsidRPr="00B85409">
              <w:rPr>
                <w:i/>
                <w:iCs/>
                <w:sz w:val="14"/>
                <w:szCs w:val="14"/>
              </w:rPr>
              <w:t>EGADP</w:t>
            </w:r>
          </w:p>
          <w:p w14:paraId="2126E64B" w14:textId="77777777" w:rsidR="00FB6A56" w:rsidRPr="00B85409" w:rsidRDefault="00FB6A56" w:rsidP="00FB6A56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7AA522B4" w14:textId="2503A829" w:rsidR="00BE5374" w:rsidRPr="00B85409" w:rsidRDefault="00804310" w:rsidP="00FB6A56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B85409">
              <w:rPr>
                <w:i/>
                <w:iCs/>
                <w:sz w:val="14"/>
                <w:szCs w:val="14"/>
              </w:rPr>
              <w:t>VB netinkamam PVM</w:t>
            </w:r>
          </w:p>
        </w:tc>
        <w:tc>
          <w:tcPr>
            <w:tcW w:w="409" w:type="pct"/>
          </w:tcPr>
          <w:p w14:paraId="17C42ED4" w14:textId="77777777" w:rsidR="00B23C1A" w:rsidRPr="00F120EC" w:rsidRDefault="00B23C1A" w:rsidP="00B23C1A">
            <w:pPr>
              <w:rPr>
                <w:i/>
                <w:iCs/>
                <w:color w:val="000000"/>
                <w:sz w:val="14"/>
                <w:szCs w:val="14"/>
              </w:rPr>
            </w:pPr>
            <w:r w:rsidRPr="00F120EC">
              <w:rPr>
                <w:i/>
                <w:iCs/>
                <w:sz w:val="14"/>
                <w:szCs w:val="14"/>
              </w:rPr>
              <w:t>R-</w:t>
            </w:r>
            <w:r w:rsidRPr="00F120EC">
              <w:rPr>
                <w:i/>
                <w:iCs/>
                <w:color w:val="000000"/>
                <w:sz w:val="14"/>
                <w:szCs w:val="14"/>
              </w:rPr>
              <w:t xml:space="preserve"> Asmenims su negalia pritaikyti skaitmeniniai (elektroniniai) leidybos ištekliai</w:t>
            </w:r>
          </w:p>
          <w:p w14:paraId="2F075285" w14:textId="77777777" w:rsidR="00BE5374" w:rsidRPr="00F120EC" w:rsidRDefault="00BE5374" w:rsidP="00BE5374">
            <w:pPr>
              <w:rPr>
                <w:i/>
                <w:iCs/>
                <w:color w:val="201F1E"/>
                <w:sz w:val="14"/>
                <w:szCs w:val="14"/>
              </w:rPr>
            </w:pPr>
            <w:r w:rsidRPr="00F120EC">
              <w:rPr>
                <w:i/>
                <w:iCs/>
                <w:color w:val="000000"/>
                <w:sz w:val="14"/>
                <w:szCs w:val="14"/>
              </w:rPr>
              <w:t>R-</w:t>
            </w:r>
            <w:r w:rsidRPr="00F120EC">
              <w:rPr>
                <w:i/>
                <w:iCs/>
                <w:color w:val="201F1E"/>
                <w:sz w:val="14"/>
                <w:szCs w:val="14"/>
              </w:rPr>
              <w:t xml:space="preserve"> Suskaitmenintų ir skaitmeninių kultūros išteklių peržiūrų skaičiaus didėjimas</w:t>
            </w:r>
          </w:p>
          <w:p w14:paraId="2C313AB8" w14:textId="77777777" w:rsidR="00BE5374" w:rsidRPr="00F120EC" w:rsidRDefault="00BE5374" w:rsidP="00B23C1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5" w:type="pct"/>
          </w:tcPr>
          <w:p w14:paraId="0FD37118" w14:textId="77777777" w:rsidR="00BE5374" w:rsidRDefault="00BE5374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</w:t>
            </w:r>
          </w:p>
          <w:p w14:paraId="3DA663AF" w14:textId="5FFBA659" w:rsidR="00BE5374" w:rsidRDefault="00BE5374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5429855D" w14:textId="57EE233D" w:rsidR="00DB2BED" w:rsidRDefault="00DB2BED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65CACEEC" w14:textId="307125ED" w:rsidR="00DB2BED" w:rsidRDefault="00DB2BED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7FC8C80A" w14:textId="5F082985" w:rsidR="00DB2BED" w:rsidRDefault="00DB2BED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</w:t>
            </w:r>
          </w:p>
          <w:p w14:paraId="334B12BB" w14:textId="77777777" w:rsidR="00BE5374" w:rsidRDefault="00BE5374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621A67D3" w14:textId="77777777" w:rsidR="00BE5374" w:rsidRDefault="00BE5374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2A0DE5F7" w14:textId="2FB76F4C" w:rsidR="00BE5374" w:rsidRDefault="00BE5374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723C062D" w14:textId="77777777" w:rsidR="00BE5374" w:rsidRDefault="00BE5374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03C5D733" w14:textId="77777777" w:rsidR="00BE5374" w:rsidRDefault="00BE5374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57DD73E7" w14:textId="3EA34F18" w:rsidR="00BE5374" w:rsidRDefault="00BE5374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65B43D7B" w14:textId="77777777" w:rsidR="00BE5374" w:rsidRDefault="00BE5374" w:rsidP="00B23C1A">
            <w:pPr>
              <w:ind w:right="-57"/>
              <w:rPr>
                <w:i/>
                <w:iCs/>
                <w:sz w:val="18"/>
                <w:szCs w:val="18"/>
              </w:rPr>
            </w:pPr>
          </w:p>
          <w:p w14:paraId="4EA78C59" w14:textId="77777777" w:rsidR="00BE5374" w:rsidRDefault="00BE5374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77A66AE6" w14:textId="7FA9B165" w:rsidR="00BE5374" w:rsidRPr="0005245A" w:rsidRDefault="00BE5374" w:rsidP="00BE5374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3" w:type="pct"/>
          </w:tcPr>
          <w:p w14:paraId="465FF363" w14:textId="77FDE2FC" w:rsidR="00BE5374" w:rsidRPr="00725BD5" w:rsidRDefault="00BE5374" w:rsidP="00BE5374">
            <w:pPr>
              <w:ind w:left="-57" w:right="-57"/>
              <w:rPr>
                <w:i/>
                <w:iCs/>
                <w:sz w:val="16"/>
                <w:szCs w:val="16"/>
              </w:rPr>
            </w:pPr>
            <w:r w:rsidRPr="00725BD5">
              <w:rPr>
                <w:i/>
                <w:iCs/>
                <w:sz w:val="16"/>
                <w:szCs w:val="16"/>
              </w:rPr>
              <w:lastRenderedPageBreak/>
              <w:t xml:space="preserve">2022 m. IV </w:t>
            </w:r>
            <w:proofErr w:type="spellStart"/>
            <w:r w:rsidRPr="00725BD5">
              <w:rPr>
                <w:i/>
                <w:iCs/>
                <w:sz w:val="16"/>
                <w:szCs w:val="16"/>
              </w:rPr>
              <w:t>ketv</w:t>
            </w:r>
            <w:proofErr w:type="spellEnd"/>
            <w:r w:rsidRPr="00725BD5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08" w:type="pct"/>
          </w:tcPr>
          <w:p w14:paraId="6A09044A" w14:textId="1070A752" w:rsidR="00BE5374" w:rsidRPr="00725BD5" w:rsidRDefault="00BE5374" w:rsidP="00BE5374">
            <w:pPr>
              <w:ind w:left="-57" w:right="-57"/>
              <w:rPr>
                <w:bCs/>
                <w:i/>
                <w:iCs/>
                <w:sz w:val="18"/>
                <w:szCs w:val="18"/>
              </w:rPr>
            </w:pPr>
            <w:r w:rsidRPr="00725BD5">
              <w:rPr>
                <w:bCs/>
                <w:i/>
                <w:iCs/>
                <w:sz w:val="16"/>
                <w:szCs w:val="16"/>
              </w:rPr>
              <w:t>VšĮ Centrinė projektų valdymo agentūra</w:t>
            </w:r>
          </w:p>
        </w:tc>
        <w:tc>
          <w:tcPr>
            <w:tcW w:w="338" w:type="pct"/>
          </w:tcPr>
          <w:p w14:paraId="76F6773A" w14:textId="77777777" w:rsidR="00BE5374" w:rsidRPr="0005245A" w:rsidRDefault="00BE5374" w:rsidP="00BE5374">
            <w:pPr>
              <w:ind w:left="-57" w:right="-57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114B08" w:rsidRPr="0032330C" w14:paraId="403231C4" w14:textId="77777777" w:rsidTr="2667DCD8">
        <w:trPr>
          <w:trHeight w:val="467"/>
        </w:trPr>
        <w:tc>
          <w:tcPr>
            <w:tcW w:w="639" w:type="pct"/>
          </w:tcPr>
          <w:p w14:paraId="314B9D2F" w14:textId="78F713B9" w:rsidR="002E2DBF" w:rsidRPr="0032330C" w:rsidRDefault="002E2DBF" w:rsidP="002E2DBF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  <w:r w:rsidRPr="0032330C">
              <w:rPr>
                <w:rStyle w:val="normaltextrun"/>
                <w:i/>
                <w:iCs/>
                <w:color w:val="000000"/>
                <w:sz w:val="18"/>
                <w:szCs w:val="18"/>
                <w:shd w:val="clear" w:color="auto" w:fill="FFFFFF"/>
              </w:rPr>
              <w:t>E-kultūros platforma  (vieningas suskaitmeninto ir skaitmeninio kultūros ir audiovizualinio turinio, elektroninių paslaugų ir sklaidos portalas)</w:t>
            </w:r>
            <w:r w:rsidRPr="0032330C">
              <w:rPr>
                <w:rStyle w:val="eop"/>
                <w:i/>
                <w:i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79" w:type="pct"/>
          </w:tcPr>
          <w:p w14:paraId="3CD9D064" w14:textId="4993B6A8" w:rsidR="002E2DBF" w:rsidRPr="0032330C" w:rsidRDefault="002E2DBF" w:rsidP="002E2DBF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32330C">
              <w:rPr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359" w:type="pct"/>
          </w:tcPr>
          <w:p w14:paraId="0B1C6EA3" w14:textId="4855C708" w:rsidR="002E2DBF" w:rsidRPr="0032330C" w:rsidRDefault="002E2DBF" w:rsidP="002E2DBF">
            <w:pPr>
              <w:ind w:left="-57" w:right="-57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32330C">
              <w:rPr>
                <w:rStyle w:val="normaltextrun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Lietuvos nacionalinė Martyno Mažvydo biblioteka</w:t>
            </w:r>
          </w:p>
        </w:tc>
        <w:tc>
          <w:tcPr>
            <w:tcW w:w="253" w:type="pct"/>
          </w:tcPr>
          <w:p w14:paraId="5CCD22AD" w14:textId="1636D22A" w:rsidR="002E2DBF" w:rsidRPr="0032330C" w:rsidRDefault="002E2DBF" w:rsidP="002E2DBF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8" w:type="pct"/>
          </w:tcPr>
          <w:p w14:paraId="44B84148" w14:textId="310E8CA8" w:rsidR="002E2DBF" w:rsidRPr="0032330C" w:rsidRDefault="002E2DBF" w:rsidP="002E2DBF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" w:type="pct"/>
          </w:tcPr>
          <w:p w14:paraId="6BAD395A" w14:textId="4B024499" w:rsidR="002E2DBF" w:rsidRPr="0032330C" w:rsidRDefault="002E2DBF" w:rsidP="002E2DBF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7" w:type="pct"/>
          </w:tcPr>
          <w:p w14:paraId="6F7E157F" w14:textId="6AEAC130" w:rsidR="002E2DBF" w:rsidRPr="0032330C" w:rsidRDefault="002E2DBF" w:rsidP="002E2DBF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530BA73D" w14:textId="151893CC" w:rsidR="002E2DBF" w:rsidRPr="0032330C" w:rsidRDefault="002E2DBF" w:rsidP="002E2DBF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9" w:type="pct"/>
          </w:tcPr>
          <w:p w14:paraId="24DD4FB4" w14:textId="77777777" w:rsidR="009E6C81" w:rsidRDefault="004B40CA" w:rsidP="002E2DBF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20.161,158</w:t>
            </w:r>
          </w:p>
          <w:p w14:paraId="25A531C0" w14:textId="77777777" w:rsidR="004B40CA" w:rsidRDefault="004B40CA" w:rsidP="002E2DBF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</w:p>
          <w:p w14:paraId="011BC3FA" w14:textId="37660AF9" w:rsidR="004B40CA" w:rsidRPr="0032330C" w:rsidRDefault="004B40CA" w:rsidP="002E2DBF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4.233,843</w:t>
            </w:r>
          </w:p>
        </w:tc>
        <w:tc>
          <w:tcPr>
            <w:tcW w:w="363" w:type="pct"/>
          </w:tcPr>
          <w:p w14:paraId="7807BC07" w14:textId="77777777" w:rsidR="00FB6A56" w:rsidRPr="00EF40D3" w:rsidRDefault="00FB6A56" w:rsidP="00FB6A56">
            <w:pPr>
              <w:ind w:left="-57" w:right="-57"/>
              <w:rPr>
                <w:i/>
                <w:iCs/>
                <w:sz w:val="14"/>
                <w:szCs w:val="14"/>
              </w:rPr>
            </w:pPr>
            <w:r w:rsidRPr="00EF40D3">
              <w:rPr>
                <w:i/>
                <w:iCs/>
                <w:sz w:val="14"/>
                <w:szCs w:val="14"/>
              </w:rPr>
              <w:t>EGADP</w:t>
            </w:r>
          </w:p>
          <w:p w14:paraId="5BC550E0" w14:textId="77777777" w:rsidR="00FB6A56" w:rsidRPr="00EF40D3" w:rsidRDefault="00FB6A56" w:rsidP="00FB6A56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213A081E" w14:textId="59CA7896" w:rsidR="002E2DBF" w:rsidRPr="00EF40D3" w:rsidRDefault="00804310" w:rsidP="00FB6A56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  <w:r w:rsidRPr="00EF40D3">
              <w:rPr>
                <w:i/>
                <w:iCs/>
                <w:sz w:val="14"/>
                <w:szCs w:val="14"/>
              </w:rPr>
              <w:t>VB netinkamam PVM</w:t>
            </w:r>
          </w:p>
        </w:tc>
        <w:tc>
          <w:tcPr>
            <w:tcW w:w="409" w:type="pct"/>
          </w:tcPr>
          <w:p w14:paraId="30D7B9DF" w14:textId="77777777" w:rsidR="002E2DBF" w:rsidRPr="00EF40D3" w:rsidRDefault="002E2DBF" w:rsidP="002E2DBF">
            <w:pPr>
              <w:rPr>
                <w:i/>
                <w:iCs/>
                <w:color w:val="201F1E"/>
                <w:sz w:val="14"/>
                <w:szCs w:val="14"/>
              </w:rPr>
            </w:pPr>
            <w:r w:rsidRPr="00EF40D3">
              <w:rPr>
                <w:i/>
                <w:iCs/>
                <w:color w:val="000000"/>
                <w:sz w:val="14"/>
                <w:szCs w:val="14"/>
              </w:rPr>
              <w:t>R-</w:t>
            </w:r>
            <w:r w:rsidRPr="00EF40D3">
              <w:rPr>
                <w:i/>
                <w:iCs/>
                <w:color w:val="201F1E"/>
                <w:sz w:val="14"/>
                <w:szCs w:val="14"/>
              </w:rPr>
              <w:t xml:space="preserve"> Suskaitmenintų ir skaitmeninių kultūros išteklių peržiūrų skaičiaus didėjimas</w:t>
            </w:r>
          </w:p>
          <w:p w14:paraId="5F027D98" w14:textId="77777777" w:rsidR="002E2DBF" w:rsidRPr="00EF40D3" w:rsidRDefault="002E2DBF" w:rsidP="002E2DBF">
            <w:pPr>
              <w:rPr>
                <w:rStyle w:val="normaltextrun"/>
                <w:i/>
                <w:iCs/>
                <w:sz w:val="14"/>
                <w:szCs w:val="14"/>
                <w:lang w:val="en-US"/>
              </w:rPr>
            </w:pPr>
            <w:r w:rsidRPr="00EF40D3">
              <w:rPr>
                <w:i/>
                <w:iCs/>
                <w:color w:val="201F1E"/>
                <w:sz w:val="14"/>
                <w:szCs w:val="14"/>
              </w:rPr>
              <w:t>P-</w:t>
            </w:r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>Pasirašytos</w:t>
            </w:r>
            <w:proofErr w:type="spellEnd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 xml:space="preserve"> kultūros </w:t>
            </w:r>
            <w:proofErr w:type="spellStart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>išteklių</w:t>
            </w:r>
            <w:proofErr w:type="spellEnd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>skaitmeninimo</w:t>
            </w:r>
            <w:proofErr w:type="spellEnd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>sutartys</w:t>
            </w:r>
            <w:proofErr w:type="spellEnd"/>
          </w:p>
          <w:p w14:paraId="7D992B66" w14:textId="77777777" w:rsidR="002E2DBF" w:rsidRPr="00EF40D3" w:rsidRDefault="002E2DBF" w:rsidP="002E2DBF">
            <w:pPr>
              <w:rPr>
                <w:rStyle w:val="normaltextrun"/>
                <w:i/>
                <w:iCs/>
                <w:sz w:val="14"/>
                <w:szCs w:val="14"/>
                <w:lang w:val="en-US"/>
              </w:rPr>
            </w:pPr>
            <w:r w:rsidRPr="00EF40D3">
              <w:rPr>
                <w:i/>
                <w:iCs/>
                <w:sz w:val="14"/>
                <w:szCs w:val="14"/>
              </w:rPr>
              <w:t>P-</w:t>
            </w:r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>Įgyvendinti</w:t>
            </w:r>
            <w:proofErr w:type="spellEnd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 xml:space="preserve"> kultūros </w:t>
            </w:r>
            <w:proofErr w:type="spellStart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>išteklių</w:t>
            </w:r>
            <w:proofErr w:type="spellEnd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>skaitmeninimo</w:t>
            </w:r>
            <w:proofErr w:type="spellEnd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>projektai</w:t>
            </w:r>
            <w:proofErr w:type="spellEnd"/>
          </w:p>
          <w:p w14:paraId="4A562683" w14:textId="786EEF23" w:rsidR="002E2DBF" w:rsidRPr="00EF40D3" w:rsidRDefault="0086250E" w:rsidP="0086250E">
            <w:pPr>
              <w:rPr>
                <w:i/>
                <w:iCs/>
                <w:sz w:val="14"/>
                <w:szCs w:val="14"/>
              </w:rPr>
            </w:pPr>
            <w:r w:rsidRPr="00EF40D3">
              <w:rPr>
                <w:rStyle w:val="normaltextrun"/>
                <w:i/>
                <w:iCs/>
                <w:sz w:val="14"/>
                <w:szCs w:val="14"/>
                <w:lang w:val="en-US"/>
              </w:rPr>
              <w:t>P-</w:t>
            </w:r>
            <w:r w:rsidRPr="00EF40D3">
              <w:rPr>
                <w:rStyle w:val="normaltextrun"/>
                <w:i/>
                <w:iCs/>
                <w:color w:val="000000" w:themeColor="text1"/>
                <w:sz w:val="14"/>
                <w:szCs w:val="14"/>
                <w:bdr w:val="none" w:sz="0" w:space="0" w:color="auto" w:frame="1"/>
              </w:rPr>
              <w:t xml:space="preserve"> Atvirąja turinio licencija paženklintų suskaitmenintų ir skaitmeninių kultūros paveldo objektų dalis nuo visų suskaitmenintų kultūros paveldo objektų</w:t>
            </w:r>
          </w:p>
        </w:tc>
        <w:tc>
          <w:tcPr>
            <w:tcW w:w="225" w:type="pct"/>
          </w:tcPr>
          <w:p w14:paraId="6C019712" w14:textId="77777777" w:rsidR="002E2DBF" w:rsidRPr="00EF40D3" w:rsidRDefault="002E2DBF" w:rsidP="002E2DBF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EF40D3">
              <w:rPr>
                <w:i/>
                <w:iCs/>
                <w:sz w:val="18"/>
                <w:szCs w:val="18"/>
              </w:rPr>
              <w:t>20</w:t>
            </w:r>
          </w:p>
          <w:p w14:paraId="140D7013" w14:textId="77777777" w:rsidR="002E2DBF" w:rsidRPr="00EF40D3" w:rsidRDefault="002E2DBF" w:rsidP="002E2DBF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629136FB" w14:textId="77777777" w:rsidR="002E2DBF" w:rsidRPr="00EF40D3" w:rsidRDefault="002E2DBF" w:rsidP="002E2DBF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77F73038" w14:textId="77777777" w:rsidR="002E2DBF" w:rsidRPr="00EF40D3" w:rsidRDefault="002E2DBF" w:rsidP="002E2DBF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6101C9E8" w14:textId="77777777" w:rsidR="002E2DBF" w:rsidRPr="00EF40D3" w:rsidRDefault="002E2DBF" w:rsidP="002E2DBF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EF40D3">
              <w:rPr>
                <w:i/>
                <w:iCs/>
                <w:sz w:val="18"/>
                <w:szCs w:val="18"/>
              </w:rPr>
              <w:t>12</w:t>
            </w:r>
          </w:p>
          <w:p w14:paraId="1CABA2F9" w14:textId="77777777" w:rsidR="002E2DBF" w:rsidRPr="00EF40D3" w:rsidRDefault="002E2DBF" w:rsidP="002E2DBF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7F97EE30" w14:textId="77777777" w:rsidR="002E2DBF" w:rsidRPr="00EF40D3" w:rsidRDefault="002E2DBF" w:rsidP="002E2DBF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0299AF70" w14:textId="77777777" w:rsidR="002E2DBF" w:rsidRPr="00EF40D3" w:rsidRDefault="002E2DBF" w:rsidP="002E2DBF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EF40D3">
              <w:rPr>
                <w:i/>
                <w:iCs/>
                <w:sz w:val="18"/>
                <w:szCs w:val="18"/>
              </w:rPr>
              <w:t>12</w:t>
            </w:r>
          </w:p>
          <w:p w14:paraId="5CEC02E0" w14:textId="77777777" w:rsidR="002E2DBF" w:rsidRPr="00EF40D3" w:rsidRDefault="002E2DBF" w:rsidP="002E2DBF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65372524" w14:textId="77777777" w:rsidR="002E2DBF" w:rsidRPr="00EF40D3" w:rsidRDefault="002E2DBF" w:rsidP="002E2DBF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123DA684" w14:textId="77777777" w:rsidR="0086250E" w:rsidRPr="00EF40D3" w:rsidRDefault="0086250E" w:rsidP="002E2DBF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</w:p>
          <w:p w14:paraId="66105D18" w14:textId="07D85B92" w:rsidR="002E2DBF" w:rsidRPr="00EF40D3" w:rsidRDefault="0086250E" w:rsidP="002E2DBF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  <w:r w:rsidRPr="00EF40D3">
              <w:rPr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253" w:type="pct"/>
          </w:tcPr>
          <w:p w14:paraId="1CD060A6" w14:textId="71EB435F" w:rsidR="002E2DBF" w:rsidRPr="00EF40D3" w:rsidRDefault="002E2DBF" w:rsidP="002E2DBF">
            <w:pPr>
              <w:ind w:left="-57" w:right="-57"/>
              <w:jc w:val="both"/>
              <w:rPr>
                <w:i/>
                <w:iCs/>
                <w:sz w:val="16"/>
                <w:szCs w:val="16"/>
              </w:rPr>
            </w:pPr>
            <w:r w:rsidRPr="00EF40D3">
              <w:rPr>
                <w:i/>
                <w:iCs/>
                <w:sz w:val="16"/>
                <w:szCs w:val="16"/>
              </w:rPr>
              <w:t xml:space="preserve">2023 m. I </w:t>
            </w:r>
            <w:proofErr w:type="spellStart"/>
            <w:r w:rsidRPr="00EF40D3">
              <w:rPr>
                <w:i/>
                <w:iCs/>
                <w:sz w:val="16"/>
                <w:szCs w:val="16"/>
              </w:rPr>
              <w:t>ketv</w:t>
            </w:r>
            <w:proofErr w:type="spellEnd"/>
            <w:r w:rsidRPr="00EF40D3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08" w:type="pct"/>
          </w:tcPr>
          <w:p w14:paraId="01188E9C" w14:textId="4CCFC124" w:rsidR="002E2DBF" w:rsidRPr="00EF40D3" w:rsidRDefault="002E2DBF" w:rsidP="002E2DBF">
            <w:pPr>
              <w:ind w:left="-57" w:right="-57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EF40D3">
              <w:rPr>
                <w:bCs/>
                <w:i/>
                <w:iCs/>
                <w:sz w:val="16"/>
                <w:szCs w:val="16"/>
              </w:rPr>
              <w:t>VšĮ Centrinė projektų valdymo agentūra</w:t>
            </w:r>
          </w:p>
        </w:tc>
        <w:tc>
          <w:tcPr>
            <w:tcW w:w="338" w:type="pct"/>
          </w:tcPr>
          <w:p w14:paraId="2623A308" w14:textId="4FAFA2E0" w:rsidR="002E2DBF" w:rsidRPr="00EF40D3" w:rsidRDefault="00A9259A" w:rsidP="002E2DBF">
            <w:pPr>
              <w:ind w:left="-57" w:right="-57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EF40D3">
              <w:rPr>
                <w:bCs/>
                <w:i/>
                <w:iCs/>
                <w:sz w:val="16"/>
                <w:szCs w:val="16"/>
              </w:rPr>
              <w:t>Kultūros ir meno įstaigos, esančios skaitmeninių ir suskaitmenintų kultūros išteklių IS ar DB valdytojos</w:t>
            </w:r>
          </w:p>
        </w:tc>
      </w:tr>
      <w:tr w:rsidR="00114B08" w:rsidRPr="0032330C" w14:paraId="614B38A5" w14:textId="77777777" w:rsidTr="2667DCD8">
        <w:trPr>
          <w:trHeight w:val="467"/>
        </w:trPr>
        <w:tc>
          <w:tcPr>
            <w:tcW w:w="639" w:type="pct"/>
          </w:tcPr>
          <w:p w14:paraId="36D35619" w14:textId="22B5C48E" w:rsidR="003E53D6" w:rsidRPr="00C44C9D" w:rsidRDefault="00C44C9D" w:rsidP="003E53D6">
            <w:pPr>
              <w:ind w:left="-57" w:right="-57"/>
              <w:jc w:val="both"/>
              <w:rPr>
                <w:rStyle w:val="normaltextrun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C44C9D">
              <w:rPr>
                <w:rStyle w:val="normaltextrun"/>
                <w:i/>
                <w:iCs/>
                <w:color w:val="000000"/>
                <w:sz w:val="18"/>
                <w:szCs w:val="18"/>
                <w:shd w:val="clear" w:color="auto" w:fill="FFFFFF"/>
              </w:rPr>
              <w:t>Kultūros paveldo apsaugos procesų modernizavimas siekiant sukurti integralią prieigą prie vartotojų poreikius atitinkančių kultūros paveldo duomenų, turinio ir kokybiškų skaitmeninių paslaugų</w:t>
            </w:r>
            <w:r w:rsidRPr="00C44C9D">
              <w:rPr>
                <w:rStyle w:val="eop"/>
                <w:i/>
                <w:iCs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79" w:type="pct"/>
          </w:tcPr>
          <w:p w14:paraId="649ADC64" w14:textId="5545F38B" w:rsidR="003E53D6" w:rsidRPr="0032330C" w:rsidRDefault="003E53D6" w:rsidP="003E53D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32330C">
              <w:rPr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359" w:type="pct"/>
          </w:tcPr>
          <w:p w14:paraId="2405C3F8" w14:textId="779D1002" w:rsidR="003E53D6" w:rsidRPr="0032330C" w:rsidRDefault="003E53D6" w:rsidP="003E53D6">
            <w:pPr>
              <w:ind w:left="-57" w:right="-57"/>
              <w:jc w:val="both"/>
              <w:rPr>
                <w:rStyle w:val="normaltextrun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</w:pPr>
            <w:r w:rsidRPr="0032330C">
              <w:rPr>
                <w:rStyle w:val="normaltextrun"/>
                <w:i/>
                <w:iCs/>
                <w:color w:val="000000"/>
                <w:sz w:val="18"/>
                <w:szCs w:val="18"/>
                <w:bdr w:val="none" w:sz="0" w:space="0" w:color="auto" w:frame="1"/>
              </w:rPr>
              <w:t>Lietuvos nacionalinė Martyno Mažvydo biblioteka</w:t>
            </w:r>
          </w:p>
        </w:tc>
        <w:tc>
          <w:tcPr>
            <w:tcW w:w="253" w:type="pct"/>
          </w:tcPr>
          <w:p w14:paraId="0C3BBA31" w14:textId="77777777" w:rsidR="003E53D6" w:rsidRPr="0032330C" w:rsidRDefault="003E53D6" w:rsidP="003E53D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98" w:type="pct"/>
          </w:tcPr>
          <w:p w14:paraId="6A62AD02" w14:textId="77777777" w:rsidR="003E53D6" w:rsidRPr="0032330C" w:rsidRDefault="003E53D6" w:rsidP="003E53D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2" w:type="pct"/>
          </w:tcPr>
          <w:p w14:paraId="6694234E" w14:textId="77777777" w:rsidR="003E53D6" w:rsidRPr="0032330C" w:rsidRDefault="003E53D6" w:rsidP="003E53D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57" w:type="pct"/>
          </w:tcPr>
          <w:p w14:paraId="5C1B51A8" w14:textId="77777777" w:rsidR="003E53D6" w:rsidRPr="0032330C" w:rsidRDefault="003E53D6" w:rsidP="003E53D6">
            <w:pPr>
              <w:ind w:left="-57" w:right="-57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31" w:type="pct"/>
          </w:tcPr>
          <w:p w14:paraId="1F189092" w14:textId="77777777" w:rsidR="003E53D6" w:rsidRPr="0032330C" w:rsidRDefault="003E53D6" w:rsidP="003E53D6">
            <w:pPr>
              <w:ind w:left="-57" w:right="-57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9" w:type="pct"/>
          </w:tcPr>
          <w:p w14:paraId="4126294D" w14:textId="287E44E6" w:rsidR="003E53D6" w:rsidRDefault="0055643C" w:rsidP="2667DCD8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2.492,52</w:t>
            </w:r>
            <w:r w:rsidR="00256787">
              <w:rPr>
                <w:i/>
                <w:iCs/>
                <w:sz w:val="18"/>
                <w:szCs w:val="18"/>
              </w:rPr>
              <w:t>2</w:t>
            </w:r>
          </w:p>
          <w:p w14:paraId="7E64E92B" w14:textId="77777777" w:rsidR="0055643C" w:rsidRDefault="0055643C" w:rsidP="2667DCD8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</w:p>
          <w:p w14:paraId="0C6EF228" w14:textId="4E59035B" w:rsidR="0055643C" w:rsidRDefault="0055643C" w:rsidP="2667DCD8">
            <w:pPr>
              <w:ind w:left="-57" w:right="-57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523,430</w:t>
            </w:r>
          </w:p>
        </w:tc>
        <w:tc>
          <w:tcPr>
            <w:tcW w:w="363" w:type="pct"/>
          </w:tcPr>
          <w:p w14:paraId="7AE82183" w14:textId="77777777" w:rsidR="003E53D6" w:rsidRPr="001E67F8" w:rsidRDefault="003E53D6" w:rsidP="003E53D6">
            <w:pPr>
              <w:ind w:left="-57" w:right="-57"/>
              <w:rPr>
                <w:i/>
                <w:iCs/>
                <w:sz w:val="14"/>
                <w:szCs w:val="14"/>
              </w:rPr>
            </w:pPr>
            <w:r w:rsidRPr="001E67F8">
              <w:rPr>
                <w:i/>
                <w:iCs/>
                <w:sz w:val="14"/>
                <w:szCs w:val="14"/>
              </w:rPr>
              <w:t>EGADP</w:t>
            </w:r>
          </w:p>
          <w:p w14:paraId="365A8FCF" w14:textId="77777777" w:rsidR="003E53D6" w:rsidRPr="001E67F8" w:rsidRDefault="003E53D6" w:rsidP="003E53D6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174C9617" w14:textId="383F2752" w:rsidR="003E53D6" w:rsidRPr="001E67F8" w:rsidRDefault="00804310" w:rsidP="003E53D6">
            <w:pPr>
              <w:ind w:left="-57" w:right="-57"/>
              <w:jc w:val="both"/>
              <w:rPr>
                <w:i/>
                <w:iCs/>
                <w:sz w:val="14"/>
                <w:szCs w:val="14"/>
              </w:rPr>
            </w:pPr>
            <w:r w:rsidRPr="001E67F8">
              <w:rPr>
                <w:i/>
                <w:iCs/>
                <w:sz w:val="14"/>
                <w:szCs w:val="14"/>
              </w:rPr>
              <w:t>VB netinkamam PVM</w:t>
            </w:r>
          </w:p>
        </w:tc>
        <w:tc>
          <w:tcPr>
            <w:tcW w:w="409" w:type="pct"/>
          </w:tcPr>
          <w:p w14:paraId="33AC3F00" w14:textId="77777777" w:rsidR="003E53D6" w:rsidRPr="001E67F8" w:rsidRDefault="003E53D6" w:rsidP="003E53D6">
            <w:pPr>
              <w:rPr>
                <w:i/>
                <w:iCs/>
                <w:color w:val="201F1E"/>
                <w:sz w:val="14"/>
                <w:szCs w:val="14"/>
              </w:rPr>
            </w:pPr>
            <w:r w:rsidRPr="001E67F8">
              <w:rPr>
                <w:i/>
                <w:iCs/>
                <w:color w:val="000000"/>
                <w:sz w:val="14"/>
                <w:szCs w:val="14"/>
              </w:rPr>
              <w:t>R-</w:t>
            </w:r>
            <w:r w:rsidRPr="001E67F8">
              <w:rPr>
                <w:i/>
                <w:iCs/>
                <w:color w:val="201F1E"/>
                <w:sz w:val="14"/>
                <w:szCs w:val="14"/>
              </w:rPr>
              <w:t xml:space="preserve"> Suskaitmenintų ir skaitmeninių kultūros išteklių peržiūrų skaičiaus didėjimas</w:t>
            </w:r>
          </w:p>
          <w:p w14:paraId="71F9AEE6" w14:textId="77777777" w:rsidR="003E53D6" w:rsidRPr="001E67F8" w:rsidRDefault="003E53D6" w:rsidP="003E53D6">
            <w:pPr>
              <w:rPr>
                <w:i/>
                <w:iCs/>
                <w:sz w:val="14"/>
                <w:szCs w:val="14"/>
              </w:rPr>
            </w:pPr>
            <w:r w:rsidRPr="001E67F8">
              <w:rPr>
                <w:rStyle w:val="normaltextrun"/>
                <w:i/>
                <w:iCs/>
                <w:sz w:val="14"/>
                <w:szCs w:val="14"/>
                <w:lang w:val="en-US"/>
              </w:rPr>
              <w:t>P-</w:t>
            </w:r>
            <w:r w:rsidRPr="001E67F8">
              <w:rPr>
                <w:rStyle w:val="normaltextrun"/>
                <w:i/>
                <w:iCs/>
                <w:color w:val="000000" w:themeColor="text1"/>
                <w:sz w:val="14"/>
                <w:szCs w:val="14"/>
                <w:bdr w:val="none" w:sz="0" w:space="0" w:color="auto" w:frame="1"/>
              </w:rPr>
              <w:t xml:space="preserve"> Atvirąja turinio licencija paženklintų suskaitmenintų ir skaitmeninių kultūros paveldo objektų dalis nuo visų suskaitmenintų kultūros paveldo objektų</w:t>
            </w:r>
          </w:p>
          <w:p w14:paraId="7026B49D" w14:textId="77777777" w:rsidR="003E53D6" w:rsidRPr="001E67F8" w:rsidRDefault="003E53D6" w:rsidP="003E53D6">
            <w:pPr>
              <w:rPr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225" w:type="pct"/>
          </w:tcPr>
          <w:p w14:paraId="12B7ADD6" w14:textId="77777777" w:rsidR="003E53D6" w:rsidRPr="001E67F8" w:rsidRDefault="003E53D6" w:rsidP="003E53D6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1E67F8">
              <w:rPr>
                <w:i/>
                <w:iCs/>
                <w:sz w:val="18"/>
                <w:szCs w:val="18"/>
              </w:rPr>
              <w:t>20</w:t>
            </w:r>
          </w:p>
          <w:p w14:paraId="2B949D05" w14:textId="77777777" w:rsidR="003E53D6" w:rsidRPr="001E67F8" w:rsidRDefault="003E53D6" w:rsidP="003E53D6">
            <w:pPr>
              <w:ind w:right="-57"/>
              <w:rPr>
                <w:i/>
                <w:iCs/>
                <w:sz w:val="18"/>
                <w:szCs w:val="18"/>
              </w:rPr>
            </w:pPr>
          </w:p>
          <w:p w14:paraId="7F589E15" w14:textId="77777777" w:rsidR="003E53D6" w:rsidRPr="001E67F8" w:rsidRDefault="003E53D6" w:rsidP="003E53D6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05B58099" w14:textId="77777777" w:rsidR="003E53D6" w:rsidRPr="001E67F8" w:rsidRDefault="003E53D6" w:rsidP="003E53D6">
            <w:pPr>
              <w:ind w:left="-57" w:right="-57"/>
              <w:rPr>
                <w:i/>
                <w:iCs/>
                <w:sz w:val="18"/>
                <w:szCs w:val="18"/>
              </w:rPr>
            </w:pPr>
          </w:p>
          <w:p w14:paraId="17EBD716" w14:textId="1F130F87" w:rsidR="003E53D6" w:rsidRPr="001E67F8" w:rsidRDefault="003E53D6" w:rsidP="003E53D6">
            <w:pPr>
              <w:ind w:left="-57" w:right="-57"/>
              <w:rPr>
                <w:i/>
                <w:iCs/>
                <w:sz w:val="18"/>
                <w:szCs w:val="18"/>
              </w:rPr>
            </w:pPr>
            <w:r w:rsidRPr="001E67F8">
              <w:rPr>
                <w:i/>
                <w:iCs/>
                <w:sz w:val="18"/>
                <w:szCs w:val="18"/>
              </w:rPr>
              <w:t>20</w:t>
            </w:r>
          </w:p>
        </w:tc>
        <w:tc>
          <w:tcPr>
            <w:tcW w:w="253" w:type="pct"/>
          </w:tcPr>
          <w:p w14:paraId="4DA717C5" w14:textId="1FE174A2" w:rsidR="003E53D6" w:rsidRPr="001E67F8" w:rsidRDefault="003E53D6" w:rsidP="003E53D6">
            <w:pPr>
              <w:ind w:left="-57" w:right="-57"/>
              <w:jc w:val="both"/>
              <w:rPr>
                <w:i/>
                <w:iCs/>
                <w:sz w:val="16"/>
                <w:szCs w:val="16"/>
              </w:rPr>
            </w:pPr>
            <w:r w:rsidRPr="001E67F8">
              <w:rPr>
                <w:i/>
                <w:iCs/>
                <w:sz w:val="16"/>
                <w:szCs w:val="16"/>
              </w:rPr>
              <w:t xml:space="preserve">2023 m. I </w:t>
            </w:r>
            <w:proofErr w:type="spellStart"/>
            <w:r w:rsidRPr="001E67F8">
              <w:rPr>
                <w:i/>
                <w:iCs/>
                <w:sz w:val="16"/>
                <w:szCs w:val="16"/>
              </w:rPr>
              <w:t>ketv</w:t>
            </w:r>
            <w:proofErr w:type="spellEnd"/>
            <w:r w:rsidRPr="001E67F8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308" w:type="pct"/>
          </w:tcPr>
          <w:p w14:paraId="1E47C3EC" w14:textId="0415CA3D" w:rsidR="003E53D6" w:rsidRPr="001E67F8" w:rsidRDefault="003E53D6" w:rsidP="003E53D6">
            <w:pPr>
              <w:ind w:left="-57" w:right="-57"/>
              <w:jc w:val="both"/>
              <w:rPr>
                <w:bCs/>
                <w:i/>
                <w:iCs/>
                <w:sz w:val="16"/>
                <w:szCs w:val="16"/>
              </w:rPr>
            </w:pPr>
            <w:r w:rsidRPr="001E67F8">
              <w:rPr>
                <w:bCs/>
                <w:i/>
                <w:iCs/>
                <w:sz w:val="16"/>
                <w:szCs w:val="16"/>
              </w:rPr>
              <w:t>VšĮ Centrinė projektų valdymo agentūra</w:t>
            </w:r>
          </w:p>
        </w:tc>
        <w:tc>
          <w:tcPr>
            <w:tcW w:w="338" w:type="pct"/>
          </w:tcPr>
          <w:p w14:paraId="2D626029" w14:textId="77777777" w:rsidR="00C44C9D" w:rsidRPr="001E67F8" w:rsidRDefault="00C44C9D" w:rsidP="003E53D6">
            <w:pPr>
              <w:ind w:left="-57" w:right="-57"/>
              <w:rPr>
                <w:bCs/>
                <w:i/>
                <w:iCs/>
                <w:sz w:val="16"/>
                <w:szCs w:val="16"/>
              </w:rPr>
            </w:pPr>
            <w:r w:rsidRPr="001E67F8">
              <w:rPr>
                <w:bCs/>
                <w:i/>
                <w:iCs/>
                <w:sz w:val="16"/>
                <w:szCs w:val="16"/>
              </w:rPr>
              <w:t>Kultūros paveldo departamentas prie Kultūros ministerijos,</w:t>
            </w:r>
          </w:p>
          <w:p w14:paraId="339A789A" w14:textId="788CFBAF" w:rsidR="003E53D6" w:rsidRPr="001E67F8" w:rsidRDefault="003E53D6" w:rsidP="003E53D6">
            <w:pPr>
              <w:ind w:left="-57" w:right="-57"/>
              <w:rPr>
                <w:bCs/>
                <w:i/>
                <w:iCs/>
                <w:sz w:val="16"/>
                <w:szCs w:val="16"/>
              </w:rPr>
            </w:pPr>
            <w:r w:rsidRPr="001E67F8">
              <w:rPr>
                <w:bCs/>
                <w:i/>
                <w:iCs/>
                <w:sz w:val="16"/>
                <w:szCs w:val="16"/>
              </w:rPr>
              <w:t>Lietuvos Respublikos kultūros ministerija</w:t>
            </w:r>
          </w:p>
          <w:p w14:paraId="42340907" w14:textId="77777777" w:rsidR="003E53D6" w:rsidRPr="001E67F8" w:rsidRDefault="003E53D6" w:rsidP="003E53D6">
            <w:pPr>
              <w:ind w:left="-57" w:right="-57"/>
              <w:jc w:val="both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114B08" w14:paraId="4A561E31" w14:textId="77777777" w:rsidTr="2667DCD8">
        <w:trPr>
          <w:trHeight w:val="467"/>
        </w:trPr>
        <w:tc>
          <w:tcPr>
            <w:tcW w:w="639" w:type="pct"/>
          </w:tcPr>
          <w:p w14:paraId="19722222" w14:textId="1298C626" w:rsidR="005B2E1A" w:rsidRPr="00E22D7D" w:rsidRDefault="00DC4A42" w:rsidP="005B2E1A">
            <w:pPr>
              <w:ind w:left="-57" w:right="-57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408C5">
              <w:rPr>
                <w:sz w:val="18"/>
                <w:szCs w:val="18"/>
              </w:rPr>
              <w:t>.</w:t>
            </w:r>
            <w:r w:rsidR="00F73A06">
              <w:rPr>
                <w:sz w:val="18"/>
                <w:szCs w:val="18"/>
              </w:rPr>
              <w:t xml:space="preserve">2. </w:t>
            </w:r>
            <w:r w:rsidR="000408C5">
              <w:rPr>
                <w:sz w:val="18"/>
                <w:szCs w:val="18"/>
              </w:rPr>
              <w:t xml:space="preserve"> </w:t>
            </w:r>
            <w:r w:rsidR="005B2E1A" w:rsidRPr="00E22D7D">
              <w:rPr>
                <w:sz w:val="18"/>
                <w:szCs w:val="18"/>
              </w:rPr>
              <w:t>Kultūros turinio skaitmeninimas, siekiant kurti šiuolaikinio vartotojo poreikius atitinkančius produktus ir paslaugas</w:t>
            </w:r>
          </w:p>
        </w:tc>
        <w:tc>
          <w:tcPr>
            <w:tcW w:w="279" w:type="pct"/>
          </w:tcPr>
          <w:p w14:paraId="4A9436B0" w14:textId="4F3BF5F8" w:rsidR="005B2E1A" w:rsidRPr="002A3073" w:rsidRDefault="005B2E1A" w:rsidP="005B2E1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2A3073">
              <w:rPr>
                <w:bCs/>
                <w:sz w:val="18"/>
                <w:szCs w:val="18"/>
              </w:rPr>
              <w:t>I</w:t>
            </w:r>
          </w:p>
        </w:tc>
        <w:tc>
          <w:tcPr>
            <w:tcW w:w="359" w:type="pct"/>
          </w:tcPr>
          <w:p w14:paraId="3302CA97" w14:textId="38AC987F" w:rsidR="005B2E1A" w:rsidRPr="009372C1" w:rsidRDefault="005B2E1A" w:rsidP="005B2E1A">
            <w:pPr>
              <w:ind w:left="-57" w:right="-57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Kultūros ir meno įstaigos</w:t>
            </w:r>
            <w:r w:rsidR="00AB6E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3" w:type="pct"/>
          </w:tcPr>
          <w:p w14:paraId="0D22D5BB" w14:textId="78D13405" w:rsidR="005B2E1A" w:rsidRPr="002A3073" w:rsidRDefault="005B2E1A" w:rsidP="005B2E1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2A3073">
              <w:rPr>
                <w:bCs/>
                <w:sz w:val="18"/>
                <w:szCs w:val="18"/>
              </w:rPr>
              <w:t>K</w:t>
            </w:r>
            <w:r w:rsidR="00036DC0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8" w:type="pct"/>
          </w:tcPr>
          <w:p w14:paraId="0C6E165E" w14:textId="1FFC0CC8" w:rsidR="005B2E1A" w:rsidRPr="001F65ED" w:rsidRDefault="005B2E1A" w:rsidP="005B2E1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65ED">
              <w:rPr>
                <w:bCs/>
                <w:sz w:val="16"/>
                <w:szCs w:val="16"/>
              </w:rPr>
              <w:t>Ne</w:t>
            </w:r>
          </w:p>
        </w:tc>
        <w:tc>
          <w:tcPr>
            <w:tcW w:w="322" w:type="pct"/>
          </w:tcPr>
          <w:p w14:paraId="765CC6CC" w14:textId="6CC38788" w:rsidR="005B2E1A" w:rsidRPr="002A3073" w:rsidRDefault="005B2E1A" w:rsidP="005B2E1A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2A3073">
              <w:rPr>
                <w:bCs/>
                <w:sz w:val="18"/>
                <w:szCs w:val="18"/>
              </w:rPr>
              <w:t>Ne</w:t>
            </w:r>
          </w:p>
        </w:tc>
        <w:tc>
          <w:tcPr>
            <w:tcW w:w="257" w:type="pct"/>
          </w:tcPr>
          <w:p w14:paraId="60437838" w14:textId="273C045C" w:rsidR="005B2E1A" w:rsidRDefault="005B2E1A" w:rsidP="005B2E1A">
            <w:pPr>
              <w:ind w:left="-57" w:right="-57"/>
              <w:jc w:val="center"/>
              <w:rPr>
                <w:sz w:val="18"/>
                <w:szCs w:val="18"/>
              </w:rPr>
            </w:pPr>
            <w:r w:rsidRPr="001F65ED">
              <w:rPr>
                <w:bCs/>
                <w:sz w:val="16"/>
                <w:szCs w:val="16"/>
              </w:rPr>
              <w:t>Ne</w:t>
            </w:r>
          </w:p>
        </w:tc>
        <w:tc>
          <w:tcPr>
            <w:tcW w:w="331" w:type="pct"/>
          </w:tcPr>
          <w:p w14:paraId="1767DCC7" w14:textId="24335D8D" w:rsidR="005B2E1A" w:rsidRDefault="005B2E1A" w:rsidP="005B2E1A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369" w:type="pct"/>
          </w:tcPr>
          <w:p w14:paraId="1598C629" w14:textId="6FB4272B" w:rsidR="00E00EEA" w:rsidRDefault="00213167" w:rsidP="005B2E1A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2.210,249</w:t>
            </w:r>
          </w:p>
          <w:p w14:paraId="6D4F946E" w14:textId="20FE2AE3" w:rsidR="00213167" w:rsidRDefault="00213167" w:rsidP="005B2E1A">
            <w:pPr>
              <w:ind w:right="-57"/>
              <w:rPr>
                <w:sz w:val="18"/>
                <w:szCs w:val="18"/>
              </w:rPr>
            </w:pPr>
          </w:p>
          <w:p w14:paraId="51C001BB" w14:textId="5CAF4D2D" w:rsidR="00213167" w:rsidRDefault="00213167" w:rsidP="005B2E1A">
            <w:pPr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464,152</w:t>
            </w:r>
          </w:p>
          <w:p w14:paraId="068D8F5F" w14:textId="4AA5DD1C" w:rsidR="005B2E1A" w:rsidRDefault="005B2E1A" w:rsidP="005B2E1A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363" w:type="pct"/>
          </w:tcPr>
          <w:p w14:paraId="2CADEE9A" w14:textId="77777777" w:rsidR="005B2E1A" w:rsidRDefault="00FB6A56" w:rsidP="005B2E1A">
            <w:pPr>
              <w:ind w:left="-57"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EGADP</w:t>
            </w:r>
          </w:p>
          <w:p w14:paraId="5AD45164" w14:textId="77777777" w:rsidR="00FB6A56" w:rsidRDefault="00FB6A56" w:rsidP="005B2E1A">
            <w:pPr>
              <w:ind w:left="-57" w:right="-57"/>
              <w:rPr>
                <w:sz w:val="18"/>
                <w:szCs w:val="18"/>
              </w:rPr>
            </w:pPr>
          </w:p>
          <w:p w14:paraId="7FC1D127" w14:textId="0CD71655" w:rsidR="00FB6A56" w:rsidRDefault="00804310" w:rsidP="005B2E1A">
            <w:pPr>
              <w:ind w:left="-57" w:right="-57"/>
              <w:rPr>
                <w:sz w:val="18"/>
                <w:szCs w:val="18"/>
              </w:rPr>
            </w:pPr>
            <w:r w:rsidRPr="00804310">
              <w:rPr>
                <w:sz w:val="14"/>
                <w:szCs w:val="14"/>
              </w:rPr>
              <w:t>VB netinkamam PVM</w:t>
            </w:r>
          </w:p>
        </w:tc>
        <w:tc>
          <w:tcPr>
            <w:tcW w:w="409" w:type="pct"/>
          </w:tcPr>
          <w:p w14:paraId="06A798E5" w14:textId="77777777" w:rsidR="005B2E1A" w:rsidRPr="00367760" w:rsidRDefault="00ED064C" w:rsidP="005B2E1A">
            <w:pPr>
              <w:ind w:left="-57" w:right="-57"/>
              <w:rPr>
                <w:sz w:val="14"/>
                <w:szCs w:val="14"/>
              </w:rPr>
            </w:pPr>
            <w:r w:rsidRPr="00367760">
              <w:rPr>
                <w:sz w:val="14"/>
                <w:szCs w:val="14"/>
              </w:rPr>
              <w:t>R- Suskaitmenintų ir skaitmeninių kultūros išteklių</w:t>
            </w:r>
            <w:r w:rsidR="00416EA9" w:rsidRPr="00367760">
              <w:rPr>
                <w:sz w:val="14"/>
                <w:szCs w:val="14"/>
              </w:rPr>
              <w:t xml:space="preserve"> peržiūrų skaičiaus padidėjimas</w:t>
            </w:r>
          </w:p>
          <w:p w14:paraId="3CA9A9D3" w14:textId="0E5CB916" w:rsidR="005E2D89" w:rsidRPr="005E2D89" w:rsidRDefault="005E2D89" w:rsidP="005E2D89">
            <w:pPr>
              <w:ind w:left="-18" w:hanging="12"/>
              <w:rPr>
                <w:rStyle w:val="normaltextrun"/>
                <w:sz w:val="14"/>
                <w:szCs w:val="14"/>
                <w:lang w:val="en-US"/>
              </w:rPr>
            </w:pPr>
            <w:r w:rsidRPr="005E2D89">
              <w:rPr>
                <w:sz w:val="14"/>
                <w:szCs w:val="14"/>
                <w:shd w:val="clear" w:color="auto" w:fill="FFFFFF"/>
              </w:rPr>
              <w:t>R-Suskaitmenintų į Lietuvos nacionalinį  registrą „Pasaulio atmintis“ įtrauktų objektų dalis</w:t>
            </w:r>
            <w:r w:rsidRPr="005E2D89">
              <w:rPr>
                <w:rStyle w:val="normaltextrun"/>
                <w:sz w:val="14"/>
                <w:szCs w:val="14"/>
                <w:lang w:val="en-US"/>
              </w:rPr>
              <w:t xml:space="preserve"> </w:t>
            </w:r>
          </w:p>
          <w:p w14:paraId="7C33BA76" w14:textId="1639A633" w:rsidR="0086250E" w:rsidRPr="0086250E" w:rsidRDefault="0086250E" w:rsidP="005E2D89">
            <w:pPr>
              <w:ind w:left="-18" w:hanging="12"/>
              <w:rPr>
                <w:sz w:val="14"/>
                <w:szCs w:val="14"/>
              </w:rPr>
            </w:pPr>
            <w:r w:rsidRPr="0086250E">
              <w:rPr>
                <w:rStyle w:val="normaltextrun"/>
                <w:sz w:val="14"/>
                <w:szCs w:val="14"/>
                <w:lang w:val="en-US"/>
              </w:rPr>
              <w:t>P-</w:t>
            </w:r>
            <w:r w:rsidRPr="0086250E">
              <w:rPr>
                <w:rStyle w:val="normaltextrun"/>
                <w:color w:val="000000" w:themeColor="text1"/>
                <w:sz w:val="14"/>
                <w:szCs w:val="14"/>
                <w:bdr w:val="none" w:sz="0" w:space="0" w:color="auto" w:frame="1"/>
              </w:rPr>
              <w:t xml:space="preserve"> Atvirąja turinio licencija paženklintų suskaitmenintų ir </w:t>
            </w:r>
            <w:r w:rsidRPr="0086250E">
              <w:rPr>
                <w:rStyle w:val="normaltextrun"/>
                <w:color w:val="000000" w:themeColor="text1"/>
                <w:sz w:val="14"/>
                <w:szCs w:val="14"/>
                <w:bdr w:val="none" w:sz="0" w:space="0" w:color="auto" w:frame="1"/>
              </w:rPr>
              <w:lastRenderedPageBreak/>
              <w:t>skaitmeninių kultūros paveldo objektų dalis nuo visų suskaitmenintų kultūros paveldo objektų</w:t>
            </w:r>
          </w:p>
          <w:p w14:paraId="4981B45C" w14:textId="52D9154A" w:rsidR="0086250E" w:rsidRDefault="0086250E" w:rsidP="005B2E1A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25" w:type="pct"/>
          </w:tcPr>
          <w:p w14:paraId="480943E2" w14:textId="77777777" w:rsidR="005B2E1A" w:rsidRDefault="00665112" w:rsidP="005B2E1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  <w:p w14:paraId="4E8B7427" w14:textId="77777777" w:rsidR="00665112" w:rsidRDefault="00665112" w:rsidP="005B2E1A">
            <w:pPr>
              <w:ind w:left="-57" w:right="-57"/>
              <w:rPr>
                <w:sz w:val="18"/>
                <w:szCs w:val="18"/>
              </w:rPr>
            </w:pPr>
          </w:p>
          <w:p w14:paraId="624C2912" w14:textId="77777777" w:rsidR="00665112" w:rsidRDefault="00665112" w:rsidP="005B2E1A">
            <w:pPr>
              <w:ind w:left="-57" w:right="-57"/>
              <w:rPr>
                <w:sz w:val="18"/>
                <w:szCs w:val="18"/>
              </w:rPr>
            </w:pPr>
          </w:p>
          <w:p w14:paraId="409145C5" w14:textId="77777777" w:rsidR="00665112" w:rsidRDefault="00665112" w:rsidP="005B2E1A">
            <w:pPr>
              <w:ind w:left="-57" w:right="-57"/>
              <w:rPr>
                <w:sz w:val="18"/>
                <w:szCs w:val="18"/>
              </w:rPr>
            </w:pPr>
          </w:p>
          <w:p w14:paraId="7EED17F9" w14:textId="77777777" w:rsidR="00665112" w:rsidRDefault="00B9345E" w:rsidP="005B2E1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14:paraId="4C308997" w14:textId="77777777" w:rsidR="0086250E" w:rsidRDefault="0086250E" w:rsidP="005B2E1A">
            <w:pPr>
              <w:ind w:left="-57" w:right="-57"/>
              <w:rPr>
                <w:sz w:val="18"/>
                <w:szCs w:val="18"/>
              </w:rPr>
            </w:pPr>
          </w:p>
          <w:p w14:paraId="1BAEE716" w14:textId="77777777" w:rsidR="0086250E" w:rsidRDefault="0086250E" w:rsidP="005B2E1A">
            <w:pPr>
              <w:ind w:left="-57" w:right="-57"/>
              <w:rPr>
                <w:sz w:val="18"/>
                <w:szCs w:val="18"/>
              </w:rPr>
            </w:pPr>
          </w:p>
          <w:p w14:paraId="06B5031D" w14:textId="77777777" w:rsidR="0086250E" w:rsidRDefault="0086250E" w:rsidP="005B2E1A">
            <w:pPr>
              <w:ind w:left="-57" w:right="-57"/>
              <w:rPr>
                <w:sz w:val="18"/>
                <w:szCs w:val="18"/>
              </w:rPr>
            </w:pPr>
          </w:p>
          <w:p w14:paraId="0FF11C8B" w14:textId="1BBC0302" w:rsidR="0086250E" w:rsidRDefault="0086250E" w:rsidP="005B2E1A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3" w:type="pct"/>
          </w:tcPr>
          <w:p w14:paraId="29465937" w14:textId="0AD96E3F" w:rsidR="00324EA9" w:rsidRDefault="00BD2B04" w:rsidP="00324E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53A9C">
              <w:rPr>
                <w:sz w:val="16"/>
                <w:szCs w:val="16"/>
              </w:rPr>
              <w:t>2024 m.</w:t>
            </w:r>
          </w:p>
          <w:p w14:paraId="2FE0C249" w14:textId="68553E5D" w:rsidR="005B2E1A" w:rsidRPr="00953A9C" w:rsidRDefault="00BD2B04" w:rsidP="00324EA9">
            <w:pPr>
              <w:ind w:left="-57" w:right="-57"/>
              <w:jc w:val="center"/>
              <w:rPr>
                <w:sz w:val="16"/>
                <w:szCs w:val="16"/>
              </w:rPr>
            </w:pPr>
            <w:r w:rsidRPr="00953A9C">
              <w:rPr>
                <w:sz w:val="16"/>
                <w:szCs w:val="16"/>
              </w:rPr>
              <w:t>II</w:t>
            </w:r>
            <w:r w:rsidR="00953A9C" w:rsidRPr="00953A9C">
              <w:rPr>
                <w:sz w:val="16"/>
                <w:szCs w:val="16"/>
              </w:rPr>
              <w:t xml:space="preserve"> </w:t>
            </w:r>
            <w:proofErr w:type="spellStart"/>
            <w:r w:rsidR="00953A9C" w:rsidRPr="00953A9C">
              <w:rPr>
                <w:sz w:val="16"/>
                <w:szCs w:val="16"/>
              </w:rPr>
              <w:t>ketv</w:t>
            </w:r>
            <w:proofErr w:type="spellEnd"/>
            <w:r w:rsidR="00953A9C" w:rsidRPr="00953A9C">
              <w:rPr>
                <w:sz w:val="16"/>
                <w:szCs w:val="16"/>
              </w:rPr>
              <w:t>.</w:t>
            </w:r>
          </w:p>
        </w:tc>
        <w:tc>
          <w:tcPr>
            <w:tcW w:w="308" w:type="pct"/>
          </w:tcPr>
          <w:p w14:paraId="5C8A306D" w14:textId="107FFF38" w:rsidR="005B2E1A" w:rsidRPr="00953A9C" w:rsidRDefault="005B2E1A" w:rsidP="005B2E1A">
            <w:pPr>
              <w:ind w:left="-57" w:right="-57"/>
              <w:rPr>
                <w:bCs/>
                <w:sz w:val="16"/>
                <w:szCs w:val="16"/>
              </w:rPr>
            </w:pPr>
            <w:r w:rsidRPr="00953A9C">
              <w:rPr>
                <w:bCs/>
                <w:sz w:val="16"/>
                <w:szCs w:val="16"/>
              </w:rPr>
              <w:t>VšĮ Centrinė projektų valdymo agentūra</w:t>
            </w:r>
          </w:p>
        </w:tc>
        <w:tc>
          <w:tcPr>
            <w:tcW w:w="338" w:type="pct"/>
          </w:tcPr>
          <w:p w14:paraId="5D702E3B" w14:textId="77777777" w:rsidR="005B2E1A" w:rsidRPr="00953A9C" w:rsidRDefault="005B2E1A" w:rsidP="005B2E1A">
            <w:pPr>
              <w:ind w:left="-57" w:right="-57"/>
              <w:rPr>
                <w:bCs/>
                <w:sz w:val="16"/>
                <w:szCs w:val="16"/>
              </w:rPr>
            </w:pPr>
            <w:r w:rsidRPr="00953A9C">
              <w:rPr>
                <w:bCs/>
                <w:sz w:val="16"/>
                <w:szCs w:val="16"/>
              </w:rPr>
              <w:t>Lietuvos Respublikos kultūros ministerija,</w:t>
            </w:r>
          </w:p>
          <w:p w14:paraId="24395FED" w14:textId="1371B9BE" w:rsidR="005B2E1A" w:rsidRPr="00953A9C" w:rsidRDefault="005B2E1A" w:rsidP="005B2E1A">
            <w:pPr>
              <w:ind w:left="-57" w:right="-57"/>
              <w:rPr>
                <w:bCs/>
                <w:sz w:val="16"/>
                <w:szCs w:val="16"/>
              </w:rPr>
            </w:pPr>
            <w:r w:rsidRPr="00953A9C">
              <w:rPr>
                <w:bCs/>
                <w:sz w:val="16"/>
                <w:szCs w:val="16"/>
              </w:rPr>
              <w:t>Lietuvos Respublikos ekonomikos ir inovacijų ministerija</w:t>
            </w:r>
          </w:p>
          <w:p w14:paraId="3C70B17F" w14:textId="0CC59855" w:rsidR="00223455" w:rsidRPr="00953A9C" w:rsidRDefault="00223455" w:rsidP="005B2E1A">
            <w:pPr>
              <w:ind w:left="-57" w:right="-57"/>
              <w:rPr>
                <w:bCs/>
                <w:sz w:val="16"/>
                <w:szCs w:val="16"/>
              </w:rPr>
            </w:pPr>
          </w:p>
        </w:tc>
      </w:tr>
    </w:tbl>
    <w:p w14:paraId="1DAEA04D" w14:textId="77777777" w:rsidR="00CA74B4" w:rsidRDefault="00CA74B4" w:rsidP="00CA74B4">
      <w:pPr>
        <w:spacing w:after="120"/>
        <w:ind w:left="-709" w:firstLine="283"/>
      </w:pPr>
      <w:r>
        <w:t xml:space="preserve">* </w:t>
      </w:r>
      <w:r>
        <w:rPr>
          <w:color w:val="000000"/>
          <w:sz w:val="18"/>
          <w:szCs w:val="18"/>
        </w:rPr>
        <w:t>Valstybės biudžeto lėšos, skirtos apmokėti bendrai finansuojamų iš ES fondų lėšų projektų netinkamam finansuoti iš ES fondų lėšų pirkimo ir (arba) importo PVM</w:t>
      </w:r>
      <w:r>
        <w:t xml:space="preserve"> </w:t>
      </w:r>
    </w:p>
    <w:p w14:paraId="3DAC27B2" w14:textId="77777777" w:rsidR="00C75871" w:rsidRDefault="00C75871">
      <w:pPr>
        <w:ind w:firstLine="567"/>
        <w:rPr>
          <w:b/>
          <w:sz w:val="18"/>
          <w:szCs w:val="18"/>
        </w:rPr>
      </w:pPr>
    </w:p>
    <w:p w14:paraId="55C21E85" w14:textId="7E49B8C5" w:rsidR="00C75871" w:rsidRDefault="009D37BB" w:rsidP="009F0937">
      <w:pPr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sectPr w:rsidR="00C75871" w:rsidSect="00643C2F">
      <w:headerReference w:type="default" r:id="rId10"/>
      <w:headerReference w:type="first" r:id="rId11"/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8FB7" w14:textId="77777777" w:rsidR="00266EBC" w:rsidRDefault="00266EB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DA5BFE8" w14:textId="77777777" w:rsidR="00266EBC" w:rsidRDefault="00266EB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74568427" w14:textId="77777777" w:rsidR="00266EBC" w:rsidRDefault="00266EBC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684C" w14:textId="77777777" w:rsidR="00266EBC" w:rsidRDefault="00266EB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1E93CE7" w14:textId="77777777" w:rsidR="00266EBC" w:rsidRDefault="00266EB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2822ED54" w14:textId="77777777" w:rsidR="00266EBC" w:rsidRDefault="00266EBC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694C" w14:textId="2B5A2043" w:rsidR="00C75871" w:rsidRDefault="00C75871">
    <w:pPr>
      <w:tabs>
        <w:tab w:val="center" w:pos="4819"/>
        <w:tab w:val="right" w:pos="9638"/>
      </w:tabs>
      <w:jc w:val="center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0E7B6" w14:textId="77777777" w:rsidR="00C75871" w:rsidRDefault="00C75871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5BD"/>
    <w:rsid w:val="00006BD0"/>
    <w:rsid w:val="00022F3A"/>
    <w:rsid w:val="00031F9B"/>
    <w:rsid w:val="00036DC0"/>
    <w:rsid w:val="000408C5"/>
    <w:rsid w:val="0005245A"/>
    <w:rsid w:val="0006371F"/>
    <w:rsid w:val="000730F7"/>
    <w:rsid w:val="0007397D"/>
    <w:rsid w:val="00073D2E"/>
    <w:rsid w:val="000779AD"/>
    <w:rsid w:val="000B04F2"/>
    <w:rsid w:val="000B4A64"/>
    <w:rsid w:val="000E5F07"/>
    <w:rsid w:val="000F45A4"/>
    <w:rsid w:val="00110454"/>
    <w:rsid w:val="00114B08"/>
    <w:rsid w:val="0013342D"/>
    <w:rsid w:val="00133EFC"/>
    <w:rsid w:val="0014720E"/>
    <w:rsid w:val="00155CDE"/>
    <w:rsid w:val="00173AF0"/>
    <w:rsid w:val="00180D7A"/>
    <w:rsid w:val="001B0FFD"/>
    <w:rsid w:val="001B21A0"/>
    <w:rsid w:val="001C541F"/>
    <w:rsid w:val="001E67F8"/>
    <w:rsid w:val="001F2777"/>
    <w:rsid w:val="001F4ADA"/>
    <w:rsid w:val="001F65ED"/>
    <w:rsid w:val="00213167"/>
    <w:rsid w:val="00220A37"/>
    <w:rsid w:val="00222D9E"/>
    <w:rsid w:val="00223455"/>
    <w:rsid w:val="00224BEA"/>
    <w:rsid w:val="0023138F"/>
    <w:rsid w:val="002420E6"/>
    <w:rsid w:val="002449D7"/>
    <w:rsid w:val="00256787"/>
    <w:rsid w:val="00266EBC"/>
    <w:rsid w:val="0028352A"/>
    <w:rsid w:val="0028430C"/>
    <w:rsid w:val="00291A7B"/>
    <w:rsid w:val="002930CB"/>
    <w:rsid w:val="002A3073"/>
    <w:rsid w:val="002B167B"/>
    <w:rsid w:val="002C1C51"/>
    <w:rsid w:val="002C5BB2"/>
    <w:rsid w:val="002E2DBF"/>
    <w:rsid w:val="002F1EF9"/>
    <w:rsid w:val="00310895"/>
    <w:rsid w:val="00311A73"/>
    <w:rsid w:val="0032330C"/>
    <w:rsid w:val="00324E14"/>
    <w:rsid w:val="00324EA9"/>
    <w:rsid w:val="00332ACC"/>
    <w:rsid w:val="0035093E"/>
    <w:rsid w:val="00367760"/>
    <w:rsid w:val="003702D8"/>
    <w:rsid w:val="0037170A"/>
    <w:rsid w:val="00395AD7"/>
    <w:rsid w:val="003C0306"/>
    <w:rsid w:val="003C5400"/>
    <w:rsid w:val="003E53D6"/>
    <w:rsid w:val="003F7C8C"/>
    <w:rsid w:val="00401D4E"/>
    <w:rsid w:val="00406585"/>
    <w:rsid w:val="00406B41"/>
    <w:rsid w:val="00416EA9"/>
    <w:rsid w:val="00445AA1"/>
    <w:rsid w:val="004517F5"/>
    <w:rsid w:val="00456693"/>
    <w:rsid w:val="0049107B"/>
    <w:rsid w:val="004A20FE"/>
    <w:rsid w:val="004A2C16"/>
    <w:rsid w:val="004A6BB1"/>
    <w:rsid w:val="004B0CC5"/>
    <w:rsid w:val="004B40CA"/>
    <w:rsid w:val="004C4FB7"/>
    <w:rsid w:val="004C7A7E"/>
    <w:rsid w:val="00512263"/>
    <w:rsid w:val="00513D76"/>
    <w:rsid w:val="005469F7"/>
    <w:rsid w:val="00555C66"/>
    <w:rsid w:val="0055643C"/>
    <w:rsid w:val="0056667C"/>
    <w:rsid w:val="005720DB"/>
    <w:rsid w:val="00587B4A"/>
    <w:rsid w:val="005A296C"/>
    <w:rsid w:val="005A4EDF"/>
    <w:rsid w:val="005B1FAB"/>
    <w:rsid w:val="005B2E1A"/>
    <w:rsid w:val="005E0011"/>
    <w:rsid w:val="005E2A10"/>
    <w:rsid w:val="005E2D89"/>
    <w:rsid w:val="005F758D"/>
    <w:rsid w:val="005F76C9"/>
    <w:rsid w:val="00604167"/>
    <w:rsid w:val="00623782"/>
    <w:rsid w:val="00636AB8"/>
    <w:rsid w:val="00643C2F"/>
    <w:rsid w:val="00650A60"/>
    <w:rsid w:val="00663A2E"/>
    <w:rsid w:val="00665112"/>
    <w:rsid w:val="00673762"/>
    <w:rsid w:val="00684B55"/>
    <w:rsid w:val="00684EA4"/>
    <w:rsid w:val="00697D84"/>
    <w:rsid w:val="006B0385"/>
    <w:rsid w:val="006D6632"/>
    <w:rsid w:val="006E72C1"/>
    <w:rsid w:val="006E7552"/>
    <w:rsid w:val="00725BD5"/>
    <w:rsid w:val="00730F4D"/>
    <w:rsid w:val="007314E6"/>
    <w:rsid w:val="007853E7"/>
    <w:rsid w:val="007B1CFB"/>
    <w:rsid w:val="007D4951"/>
    <w:rsid w:val="007D4BF9"/>
    <w:rsid w:val="007E4674"/>
    <w:rsid w:val="007F7251"/>
    <w:rsid w:val="00804310"/>
    <w:rsid w:val="00810311"/>
    <w:rsid w:val="00820A34"/>
    <w:rsid w:val="00823469"/>
    <w:rsid w:val="00834FB4"/>
    <w:rsid w:val="0086250E"/>
    <w:rsid w:val="0087331C"/>
    <w:rsid w:val="00877DA5"/>
    <w:rsid w:val="0088759E"/>
    <w:rsid w:val="008A0FF8"/>
    <w:rsid w:val="008C48BD"/>
    <w:rsid w:val="008F6EF1"/>
    <w:rsid w:val="00903BC6"/>
    <w:rsid w:val="00911110"/>
    <w:rsid w:val="00916F7D"/>
    <w:rsid w:val="009372C1"/>
    <w:rsid w:val="009419BC"/>
    <w:rsid w:val="009447C1"/>
    <w:rsid w:val="00953A9C"/>
    <w:rsid w:val="00957A4D"/>
    <w:rsid w:val="009640AC"/>
    <w:rsid w:val="00984128"/>
    <w:rsid w:val="009844B6"/>
    <w:rsid w:val="009A7A39"/>
    <w:rsid w:val="009C016F"/>
    <w:rsid w:val="009C31B7"/>
    <w:rsid w:val="009D1FD2"/>
    <w:rsid w:val="009D37BB"/>
    <w:rsid w:val="009E6C81"/>
    <w:rsid w:val="009F0937"/>
    <w:rsid w:val="00A00C2B"/>
    <w:rsid w:val="00A24551"/>
    <w:rsid w:val="00A43CA9"/>
    <w:rsid w:val="00A9259A"/>
    <w:rsid w:val="00AB6EC9"/>
    <w:rsid w:val="00AC0186"/>
    <w:rsid w:val="00AD5B45"/>
    <w:rsid w:val="00B01A0A"/>
    <w:rsid w:val="00B23C1A"/>
    <w:rsid w:val="00B32775"/>
    <w:rsid w:val="00B405A7"/>
    <w:rsid w:val="00B41F5B"/>
    <w:rsid w:val="00B55048"/>
    <w:rsid w:val="00B7751F"/>
    <w:rsid w:val="00B84911"/>
    <w:rsid w:val="00B85409"/>
    <w:rsid w:val="00B863A0"/>
    <w:rsid w:val="00B9345E"/>
    <w:rsid w:val="00B94B4D"/>
    <w:rsid w:val="00BD2B04"/>
    <w:rsid w:val="00BD3F4F"/>
    <w:rsid w:val="00BE5374"/>
    <w:rsid w:val="00BF081B"/>
    <w:rsid w:val="00C10653"/>
    <w:rsid w:val="00C25EBA"/>
    <w:rsid w:val="00C4138D"/>
    <w:rsid w:val="00C44C9D"/>
    <w:rsid w:val="00C452F0"/>
    <w:rsid w:val="00C5519B"/>
    <w:rsid w:val="00C60B46"/>
    <w:rsid w:val="00C61D8F"/>
    <w:rsid w:val="00C62510"/>
    <w:rsid w:val="00C63F19"/>
    <w:rsid w:val="00C74835"/>
    <w:rsid w:val="00C74C64"/>
    <w:rsid w:val="00C75871"/>
    <w:rsid w:val="00C81E2A"/>
    <w:rsid w:val="00C91967"/>
    <w:rsid w:val="00C93424"/>
    <w:rsid w:val="00CA041A"/>
    <w:rsid w:val="00CA309F"/>
    <w:rsid w:val="00CA4647"/>
    <w:rsid w:val="00CA5682"/>
    <w:rsid w:val="00CA74B4"/>
    <w:rsid w:val="00CC2C9A"/>
    <w:rsid w:val="00CE7745"/>
    <w:rsid w:val="00CF2ECE"/>
    <w:rsid w:val="00D02C65"/>
    <w:rsid w:val="00D22241"/>
    <w:rsid w:val="00D26A33"/>
    <w:rsid w:val="00D42CAB"/>
    <w:rsid w:val="00D446AF"/>
    <w:rsid w:val="00D7095A"/>
    <w:rsid w:val="00DB1D3F"/>
    <w:rsid w:val="00DB2320"/>
    <w:rsid w:val="00DB2BED"/>
    <w:rsid w:val="00DC4A42"/>
    <w:rsid w:val="00DD3FB0"/>
    <w:rsid w:val="00DF7A2B"/>
    <w:rsid w:val="00E00EEA"/>
    <w:rsid w:val="00E13833"/>
    <w:rsid w:val="00E22D7D"/>
    <w:rsid w:val="00E258A2"/>
    <w:rsid w:val="00E415BD"/>
    <w:rsid w:val="00E45022"/>
    <w:rsid w:val="00E67E4A"/>
    <w:rsid w:val="00EB0819"/>
    <w:rsid w:val="00EB3847"/>
    <w:rsid w:val="00EB3DDE"/>
    <w:rsid w:val="00ED064C"/>
    <w:rsid w:val="00ED1993"/>
    <w:rsid w:val="00ED4F7D"/>
    <w:rsid w:val="00EE0B5D"/>
    <w:rsid w:val="00EF40D3"/>
    <w:rsid w:val="00EF7D14"/>
    <w:rsid w:val="00F00374"/>
    <w:rsid w:val="00F019AB"/>
    <w:rsid w:val="00F120EC"/>
    <w:rsid w:val="00F32D02"/>
    <w:rsid w:val="00F34603"/>
    <w:rsid w:val="00F60814"/>
    <w:rsid w:val="00F6380F"/>
    <w:rsid w:val="00F73A06"/>
    <w:rsid w:val="00F9766A"/>
    <w:rsid w:val="00FB6A56"/>
    <w:rsid w:val="00FD7944"/>
    <w:rsid w:val="2667D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A07BC"/>
  <w15:docId w15:val="{82644F11-08FF-4760-A758-5D612A33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222D9E"/>
  </w:style>
  <w:style w:type="character" w:customStyle="1" w:styleId="eop">
    <w:name w:val="eop"/>
    <w:basedOn w:val="DefaultParagraphFont"/>
    <w:rsid w:val="00222D9E"/>
  </w:style>
  <w:style w:type="paragraph" w:styleId="Header">
    <w:name w:val="header"/>
    <w:basedOn w:val="Normal"/>
    <w:link w:val="HeaderChar"/>
    <w:uiPriority w:val="99"/>
    <w:unhideWhenUsed/>
    <w:rsid w:val="0007397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97D"/>
  </w:style>
  <w:style w:type="paragraph" w:styleId="Footer">
    <w:name w:val="footer"/>
    <w:basedOn w:val="Normal"/>
    <w:link w:val="FooterChar"/>
    <w:unhideWhenUsed/>
    <w:rsid w:val="0007397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7397D"/>
  </w:style>
  <w:style w:type="paragraph" w:styleId="ListParagraph">
    <w:name w:val="List Paragraph"/>
    <w:basedOn w:val="Normal"/>
    <w:rsid w:val="000408C5"/>
    <w:pPr>
      <w:ind w:left="720"/>
      <w:contextualSpacing/>
    </w:pPr>
  </w:style>
  <w:style w:type="paragraph" w:customStyle="1" w:styleId="paragraph">
    <w:name w:val="paragraph"/>
    <w:basedOn w:val="Normal"/>
    <w:rsid w:val="00B32775"/>
    <w:pPr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uiPriority w:val="1"/>
    <w:qFormat/>
    <w:rsid w:val="000730F7"/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4" ma:contentTypeDescription="Create a new document." ma:contentTypeScope="" ma:versionID="c92cfda062912c56c847af1072498566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71443f5c6a7777d108aa44084eb318fb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8CB6D-9BF2-466F-979C-D370831B6F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24867-6DD3-46D4-93CA-D5306D987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3D4767-C4E4-401E-8A73-0C0296918D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9038BB-2EEB-4A71-A928-518EBF023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f9ed6-0cb5-4fd9-b857-c22e100b9236"/>
    <ds:schemaRef ds:uri="f8d79986-8b02-439d-b49e-d1e849d24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6211</Words>
  <Characters>3541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Božena Zaikovska-Tomkevičienė</dc:creator>
  <cp:lastModifiedBy>Dovilė Maliauskienė</cp:lastModifiedBy>
  <cp:revision>2</cp:revision>
  <cp:lastPrinted>2022-02-10T13:53:00Z</cp:lastPrinted>
  <dcterms:created xsi:type="dcterms:W3CDTF">2022-04-07T12:29:00Z</dcterms:created>
  <dcterms:modified xsi:type="dcterms:W3CDTF">2022-04-07T12:29:00Z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