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C5D9" w14:textId="25F8CC48" w:rsidR="00CF6ED3" w:rsidRPr="00CF6ED3" w:rsidRDefault="00CF6ED3" w:rsidP="00CF6ED3">
      <w:pPr>
        <w:jc w:val="center"/>
        <w:rPr>
          <w:b/>
          <w:bCs/>
          <w:sz w:val="28"/>
          <w:szCs w:val="28"/>
        </w:rPr>
      </w:pPr>
      <w:r w:rsidRPr="00CF6ED3">
        <w:rPr>
          <w:b/>
          <w:bCs/>
          <w:sz w:val="28"/>
          <w:szCs w:val="28"/>
        </w:rPr>
        <w:t xml:space="preserve">Template for providing your feedback on the </w:t>
      </w:r>
      <w:r w:rsidR="009F735A">
        <w:rPr>
          <w:b/>
          <w:bCs/>
          <w:sz w:val="28"/>
          <w:szCs w:val="28"/>
        </w:rPr>
        <w:t xml:space="preserve">EU </w:t>
      </w:r>
      <w:r w:rsidRPr="00CF6ED3">
        <w:rPr>
          <w:b/>
          <w:bCs/>
          <w:sz w:val="28"/>
          <w:szCs w:val="28"/>
        </w:rPr>
        <w:t>Taxonomy Delegated Acts</w:t>
      </w:r>
    </w:p>
    <w:p w14:paraId="32B93CC9" w14:textId="77777777" w:rsidR="00DF5606" w:rsidRDefault="00DF5606" w:rsidP="00B45A58">
      <w:pPr>
        <w:rPr>
          <w:b/>
          <w:bCs/>
        </w:rPr>
      </w:pPr>
    </w:p>
    <w:tbl>
      <w:tblPr>
        <w:tblStyle w:val="TableGrid"/>
        <w:tblW w:w="0" w:type="auto"/>
        <w:tblLook w:val="04A0" w:firstRow="1" w:lastRow="0" w:firstColumn="1" w:lastColumn="0" w:noHBand="0" w:noVBand="1"/>
      </w:tblPr>
      <w:tblGrid>
        <w:gridCol w:w="4675"/>
        <w:gridCol w:w="4675"/>
      </w:tblGrid>
      <w:tr w:rsidR="00DF5606" w14:paraId="1A15915E" w14:textId="77777777" w:rsidTr="00461EE3">
        <w:trPr>
          <w:trHeight w:val="397"/>
        </w:trPr>
        <w:tc>
          <w:tcPr>
            <w:tcW w:w="4675" w:type="dxa"/>
          </w:tcPr>
          <w:p w14:paraId="0302409C" w14:textId="58642872" w:rsidR="00832BB7" w:rsidRDefault="00DF5606" w:rsidP="0027084C">
            <w:pPr>
              <w:rPr>
                <w:b/>
                <w:bCs/>
              </w:rPr>
            </w:pPr>
            <w:r>
              <w:rPr>
                <w:b/>
                <w:bCs/>
              </w:rPr>
              <w:t xml:space="preserve">TYPE OF RESPONDENT: </w:t>
            </w:r>
            <w:sdt>
              <w:sdtPr>
                <w:rPr>
                  <w:b/>
                  <w:bCs/>
                </w:rPr>
                <w:alias w:val="Please select"/>
                <w:tag w:val="Please select"/>
                <w:id w:val="-356113008"/>
                <w:placeholder>
                  <w:docPart w:val="DefaultPlaceholder_-1854013438"/>
                </w:placeholder>
                <w:showingPlcHdr/>
                <w15:color w:val="5F5F5F"/>
                <w:dropDownList>
                  <w:listItem w:value="Choose an item."/>
                  <w:listItem w:displayText="Academic/Research Institution" w:value="Academic/Research Institution"/>
                  <w:listItem w:displayText="Business Association" w:value="Business Association"/>
                  <w:listItem w:displayText="Company/Business organisation" w:value="Company/Business organisation"/>
                  <w:listItem w:displayText="Environmental Organisation" w:value="Environmental Organisation"/>
                  <w:listItem w:displayText="EU Citizen" w:value="EU Citizen"/>
                  <w:listItem w:displayText="Non-EU Citizen" w:value="Non-EU Citizen"/>
                  <w:listItem w:displayText="Non-governmental organisation (NGO)" w:value="Non-governmental organisation (NGO)"/>
                  <w:listItem w:displayText="Public authority" w:value="Public authority"/>
                  <w:listItem w:displayText="Other" w:value="Other"/>
                </w:dropDownList>
              </w:sdtPr>
              <w:sdtEndPr/>
              <w:sdtContent>
                <w:r w:rsidR="00832BB7" w:rsidRPr="00A869C4">
                  <w:rPr>
                    <w:rStyle w:val="PlaceholderText"/>
                    <w:color w:val="808080" w:themeColor="background1" w:themeShade="80"/>
                  </w:rPr>
                  <w:t>Choose an item.</w:t>
                </w:r>
              </w:sdtContent>
            </w:sdt>
          </w:p>
        </w:tc>
        <w:tc>
          <w:tcPr>
            <w:tcW w:w="4675" w:type="dxa"/>
          </w:tcPr>
          <w:p w14:paraId="087560F7" w14:textId="16D89A00" w:rsidR="00DF5606" w:rsidRDefault="00DF5606" w:rsidP="00B45A58">
            <w:pPr>
              <w:rPr>
                <w:b/>
                <w:bCs/>
              </w:rPr>
            </w:pPr>
            <w:r>
              <w:rPr>
                <w:b/>
                <w:bCs/>
              </w:rPr>
              <w:t xml:space="preserve">TRANSPARENCY REGISTER NUMBER: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DF5606" w14:paraId="24A4C413" w14:textId="77777777" w:rsidTr="00461EE3">
        <w:trPr>
          <w:trHeight w:val="397"/>
        </w:trPr>
        <w:tc>
          <w:tcPr>
            <w:tcW w:w="4675" w:type="dxa"/>
          </w:tcPr>
          <w:p w14:paraId="40B4BFCB" w14:textId="4C41CDA0" w:rsidR="00DF5606" w:rsidRDefault="00DF5606" w:rsidP="00B45A58">
            <w:pPr>
              <w:rPr>
                <w:b/>
                <w:bCs/>
              </w:rPr>
            </w:pPr>
            <w:r>
              <w:rPr>
                <w:b/>
                <w:bCs/>
              </w:rPr>
              <w:t>COUNTRY</w:t>
            </w:r>
            <w:r w:rsidRPr="00B45A58">
              <w:rPr>
                <w:b/>
                <w:bCs/>
              </w:rPr>
              <w:t xml:space="preserve">: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4675" w:type="dxa"/>
          </w:tcPr>
          <w:p w14:paraId="712E9F5E" w14:textId="198CB76C" w:rsidR="00DF5606" w:rsidRDefault="5BC8BF0C" w:rsidP="00686CBD">
            <w:pPr>
              <w:rPr>
                <w:b/>
                <w:bCs/>
              </w:rPr>
            </w:pPr>
            <w:r w:rsidRPr="7D3FFFDF">
              <w:rPr>
                <w:b/>
                <w:bCs/>
              </w:rPr>
              <w:t>SECTOR OF ACTIVITY:</w:t>
            </w:r>
            <w:r w:rsidR="00030836">
              <w:t xml:space="preserve"> </w:t>
            </w:r>
            <w:r w:rsidR="0027084C">
              <w:rPr>
                <w:b/>
                <w:bCs/>
              </w:rPr>
              <w:t xml:space="preserve"> </w:t>
            </w:r>
            <w:sdt>
              <w:sdtPr>
                <w:rPr>
                  <w:b/>
                  <w:bCs/>
                </w:rPr>
                <w:alias w:val="Please select"/>
                <w:tag w:val="Please select"/>
                <w:id w:val="757945451"/>
                <w:placeholder>
                  <w:docPart w:val="D555FB657B734182B152543D8C4A6B6A"/>
                </w:placeholder>
                <w:showingPlcHdr/>
                <w15:color w:val="808080"/>
                <w:dropDownList>
                  <w:listItem w:value="Choose an item."/>
                  <w:listItem w:displayText="Agriculture, Forestry, Fishing" w:value="Agriculture, Forestry, Fishing"/>
                  <w:listItem w:displayText="Mining and Quarrying" w:value="Mining and Quarrying"/>
                  <w:listItem w:displayText="Manufacturing" w:value="Manufacturing"/>
                  <w:listItem w:displayText="Electricity, gas, steam and air conditioning supply" w:value="Electricity, gas, steam and air conditioning supply"/>
                  <w:listItem w:displayText="Water supply, sewerage, waste management and remediation" w:value="Water supply, sewerage, waste management and remediation"/>
                  <w:listItem w:displayText="Construction and real estate" w:value="Construction and real estate"/>
                  <w:listItem w:displayText="Wholesale and retail trade; repair of motor vehicles" w:value="Wholesale and retail trade; repair of motor vehicles"/>
                  <w:listItem w:displayText="Transport and storage" w:value="Transport and storage"/>
                  <w:listItem w:displayText="Accommodation and food service activities" w:value="Accommodation and food service activities"/>
                  <w:listItem w:displayText="Information and communication" w:value="Information and communication"/>
                  <w:listItem w:displayText="Professional, scientific and technical activities" w:value="Professional, scientific and technical activities"/>
                  <w:listItem w:displayText="Administrative and and support service activities" w:value="Administrative and and support service activities"/>
                  <w:listItem w:displayText="Public administration and defense; compulsory social security" w:value="Public administration and defense; compulsory social security"/>
                  <w:listItem w:displayText="Education" w:value="Education"/>
                  <w:listItem w:displayText="Human health and social work activities" w:value="Human health and social work activities"/>
                  <w:listItem w:displayText="Arts, entertainment and recreation" w:value="Arts, entertainment and recreation"/>
                  <w:listItem w:displayText="Accounting" w:value="Accounting"/>
                  <w:listItem w:displayText="Auditing" w:value="Auditing"/>
                  <w:listItem w:displayText="Banking" w:value="Banking"/>
                  <w:listItem w:displayText="Credit Rating Agency" w:value="Credit Rating Agency"/>
                  <w:listItem w:displayText="Insurance/Reinsurance" w:value="Insurance/Reinsurance"/>
                  <w:listItem w:displayText="Pension provision" w:value="Pension provision"/>
                  <w:listItem w:displayText="Investment Management" w:value="Investment Management"/>
                  <w:listItem w:displayText="Market Infrastructure Operation" w:value="Market Infrastructure Operation"/>
                  <w:listItem w:displayText="Other" w:value="Other"/>
                </w:dropDownList>
              </w:sdtPr>
              <w:sdtEndPr/>
              <w:sdtContent>
                <w:r w:rsidR="0027084C" w:rsidRPr="00FC7F84">
                  <w:rPr>
                    <w:rStyle w:val="PlaceholderText"/>
                  </w:rPr>
                  <w:t>Choose an item.</w:t>
                </w:r>
              </w:sdtContent>
            </w:sdt>
          </w:p>
        </w:tc>
      </w:tr>
      <w:tr w:rsidR="00DF5606" w14:paraId="02D1B30B" w14:textId="77777777" w:rsidTr="00461EE3">
        <w:trPr>
          <w:trHeight w:val="397"/>
        </w:trPr>
        <w:tc>
          <w:tcPr>
            <w:tcW w:w="4675" w:type="dxa"/>
          </w:tcPr>
          <w:p w14:paraId="48767F02" w14:textId="1C5EFB8D" w:rsidR="00DF5606" w:rsidRDefault="00DF5606" w:rsidP="00B45A58">
            <w:pPr>
              <w:rPr>
                <w:b/>
                <w:bCs/>
              </w:rPr>
            </w:pPr>
            <w:r>
              <w:rPr>
                <w:b/>
                <w:bCs/>
              </w:rPr>
              <w:t xml:space="preserve">ORGANISATION: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4675" w:type="dxa"/>
          </w:tcPr>
          <w:p w14:paraId="04F33F58" w14:textId="31C0F058" w:rsidR="00DF5606" w:rsidRDefault="00DF5606" w:rsidP="00B45A58">
            <w:pPr>
              <w:rPr>
                <w:b/>
                <w:bCs/>
              </w:rPr>
            </w:pPr>
            <w:r>
              <w:rPr>
                <w:b/>
                <w:bCs/>
              </w:rPr>
              <w:t>ORGANISATION SIZE</w:t>
            </w:r>
            <w:r w:rsidR="00686CBD">
              <w:rPr>
                <w:b/>
                <w:bCs/>
              </w:rPr>
              <w:t xml:space="preserve">: </w:t>
            </w:r>
            <w:sdt>
              <w:sdtPr>
                <w:rPr>
                  <w:b/>
                  <w:bCs/>
                </w:rPr>
                <w:alias w:val="Please select"/>
                <w:tag w:val="Please select"/>
                <w:id w:val="-413476505"/>
                <w:placeholder>
                  <w:docPart w:val="082193D78AD743F18FFC16128CA54E1C"/>
                </w:placeholder>
                <w:showingPlcHdr/>
                <w15:color w:val="808080"/>
                <w:dropDownList>
                  <w:listItem w:value="Choose an item."/>
                  <w:listItem w:displayText="Large (&gt; 250 employees)" w:value="Large (&gt; 250 employees)"/>
                  <w:listItem w:displayText="Medium (&lt; 250 employees)" w:value="Medium (&lt; 250 employees)"/>
                  <w:listItem w:displayText="Small (&lt; 50 employees)" w:value="Small (&lt; 50 employees)"/>
                  <w:listItem w:displayText="Micro (&lt; 10 employees)" w:value="Micro (&lt; 10 employees)"/>
                </w:dropDownList>
              </w:sdtPr>
              <w:sdtEndPr/>
              <w:sdtContent>
                <w:r w:rsidR="00686CBD" w:rsidRPr="00FC7F84">
                  <w:rPr>
                    <w:rStyle w:val="PlaceholderText"/>
                  </w:rPr>
                  <w:t>Choose an item.</w:t>
                </w:r>
              </w:sdtContent>
            </w:sdt>
          </w:p>
        </w:tc>
      </w:tr>
      <w:tr w:rsidR="00DF5606" w14:paraId="59101E50" w14:textId="77777777" w:rsidTr="00461EE3">
        <w:trPr>
          <w:trHeight w:val="397"/>
        </w:trPr>
        <w:tc>
          <w:tcPr>
            <w:tcW w:w="4675" w:type="dxa"/>
          </w:tcPr>
          <w:p w14:paraId="41CE5695" w14:textId="2A2CDDA6" w:rsidR="00DF5606" w:rsidRDefault="00DF5606" w:rsidP="00B45A58">
            <w:pPr>
              <w:rPr>
                <w:b/>
                <w:bCs/>
              </w:rPr>
            </w:pPr>
            <w:r>
              <w:rPr>
                <w:b/>
                <w:bCs/>
              </w:rPr>
              <w:t xml:space="preserve">FIRST </w:t>
            </w:r>
            <w:r w:rsidRPr="00B45A58">
              <w:rPr>
                <w:b/>
                <w:bCs/>
              </w:rPr>
              <w:t xml:space="preserve">NAME: </w:t>
            </w: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c>
          <w:tcPr>
            <w:tcW w:w="4675" w:type="dxa"/>
          </w:tcPr>
          <w:p w14:paraId="23DC64B4" w14:textId="685A8363" w:rsidR="00DF5606" w:rsidRDefault="00DF5606" w:rsidP="00B45A58">
            <w:pPr>
              <w:rPr>
                <w:b/>
                <w:bCs/>
              </w:rPr>
            </w:pPr>
            <w:r>
              <w:rPr>
                <w:b/>
                <w:bCs/>
              </w:rPr>
              <w:t xml:space="preserve">LAST </w:t>
            </w:r>
            <w:r w:rsidRPr="00B45A58">
              <w:rPr>
                <w:b/>
                <w:bCs/>
              </w:rPr>
              <w:t xml:space="preserve">NAME: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DF5606" w14:paraId="434BCFA0" w14:textId="77777777" w:rsidTr="00461EE3">
        <w:trPr>
          <w:trHeight w:val="397"/>
        </w:trPr>
        <w:tc>
          <w:tcPr>
            <w:tcW w:w="4675" w:type="dxa"/>
          </w:tcPr>
          <w:p w14:paraId="5A67C37E" w14:textId="57EBC6E5" w:rsidR="00DF5606" w:rsidRDefault="00DF5606" w:rsidP="00B45A58">
            <w:pPr>
              <w:rPr>
                <w:b/>
                <w:bCs/>
              </w:rPr>
            </w:pPr>
            <w:r w:rsidRPr="00B45A58">
              <w:rPr>
                <w:b/>
                <w:bCs/>
              </w:rPr>
              <w:t xml:space="preserve">EMAIL ADDRESS: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4675" w:type="dxa"/>
          </w:tcPr>
          <w:p w14:paraId="59C3B035" w14:textId="77777777" w:rsidR="00DF5606" w:rsidRDefault="00DF5606" w:rsidP="00B45A58">
            <w:pPr>
              <w:rPr>
                <w:b/>
                <w:bCs/>
              </w:rPr>
            </w:pPr>
          </w:p>
        </w:tc>
      </w:tr>
    </w:tbl>
    <w:p w14:paraId="1860C36D" w14:textId="11B3BDB6" w:rsidR="00B45A58" w:rsidRDefault="00B45A58" w:rsidP="00B45A58">
      <w:pPr>
        <w:rPr>
          <w:b/>
          <w:bCs/>
        </w:rPr>
      </w:pPr>
    </w:p>
    <w:tbl>
      <w:tblPr>
        <w:tblStyle w:val="TableGrid"/>
        <w:tblW w:w="0" w:type="auto"/>
        <w:tblLook w:val="04A0" w:firstRow="1" w:lastRow="0" w:firstColumn="1" w:lastColumn="0" w:noHBand="0" w:noVBand="1"/>
      </w:tblPr>
      <w:tblGrid>
        <w:gridCol w:w="9350"/>
      </w:tblGrid>
      <w:tr w:rsidR="001427AB" w14:paraId="7BB8CA5A" w14:textId="77777777" w:rsidTr="001427AB">
        <w:tc>
          <w:tcPr>
            <w:tcW w:w="9350" w:type="dxa"/>
          </w:tcPr>
          <w:p w14:paraId="28716D7B" w14:textId="6D9BF96E" w:rsidR="00CA2101" w:rsidRDefault="00CA2101" w:rsidP="001427AB">
            <w:pPr>
              <w:rPr>
                <w:lang w:val="en-GB"/>
              </w:rPr>
            </w:pPr>
            <w:r>
              <w:rPr>
                <w:lang w:val="en-GB"/>
              </w:rPr>
              <w:t xml:space="preserve">The Delegated Acts </w:t>
            </w:r>
            <w:r w:rsidR="008C2567">
              <w:rPr>
                <w:lang w:val="en-GB"/>
              </w:rPr>
              <w:t>presented in this call for feedback include several activities spanning over</w:t>
            </w:r>
            <w:r w:rsidR="009A7C36">
              <w:rPr>
                <w:lang w:val="en-GB"/>
              </w:rPr>
              <w:t xml:space="preserve"> various</w:t>
            </w:r>
            <w:r w:rsidR="008C2567">
              <w:rPr>
                <w:lang w:val="en-GB"/>
              </w:rPr>
              <w:t xml:space="preserve"> </w:t>
            </w:r>
            <w:r w:rsidR="009A7C36">
              <w:rPr>
                <w:lang w:val="en-GB"/>
              </w:rPr>
              <w:t xml:space="preserve">economic </w:t>
            </w:r>
            <w:r w:rsidR="008C2567">
              <w:rPr>
                <w:lang w:val="en-GB"/>
              </w:rPr>
              <w:t>sectors</w:t>
            </w:r>
            <w:r w:rsidR="009A7C36">
              <w:rPr>
                <w:lang w:val="en-GB"/>
              </w:rPr>
              <w:t xml:space="preserve"> substantially contributing to all six environmental objectives of the Taxonomy Regulation</w:t>
            </w:r>
            <w:r w:rsidR="00436E5C">
              <w:rPr>
                <w:lang w:val="en-GB"/>
              </w:rPr>
              <w:t xml:space="preserve">, </w:t>
            </w:r>
            <w:r w:rsidR="00531E24">
              <w:rPr>
                <w:lang w:val="en-GB"/>
              </w:rPr>
              <w:t xml:space="preserve">however </w:t>
            </w:r>
            <w:r w:rsidR="00436E5C">
              <w:rPr>
                <w:lang w:val="en-GB"/>
              </w:rPr>
              <w:t>o</w:t>
            </w:r>
            <w:r w:rsidR="00112BF9">
              <w:rPr>
                <w:lang w:val="en-GB"/>
              </w:rPr>
              <w:t>nly some of the</w:t>
            </w:r>
            <w:r w:rsidR="00531E24">
              <w:rPr>
                <w:lang w:val="en-GB"/>
              </w:rPr>
              <w:t>se</w:t>
            </w:r>
            <w:r w:rsidR="00112BF9">
              <w:rPr>
                <w:lang w:val="en-GB"/>
              </w:rPr>
              <w:t xml:space="preserve"> activities may </w:t>
            </w:r>
            <w:r w:rsidR="00436E5C">
              <w:rPr>
                <w:lang w:val="en-GB"/>
              </w:rPr>
              <w:t xml:space="preserve">be </w:t>
            </w:r>
            <w:r w:rsidR="00112BF9">
              <w:rPr>
                <w:lang w:val="en-GB"/>
              </w:rPr>
              <w:t xml:space="preserve">of relevance to you. </w:t>
            </w:r>
            <w:r w:rsidR="002F456C">
              <w:rPr>
                <w:lang w:val="en-GB"/>
              </w:rPr>
              <w:t xml:space="preserve">To facilitate your </w:t>
            </w:r>
            <w:r w:rsidR="00F634B4">
              <w:rPr>
                <w:lang w:val="en-GB"/>
              </w:rPr>
              <w:t xml:space="preserve">feedback process, </w:t>
            </w:r>
            <w:r w:rsidR="00556734">
              <w:rPr>
                <w:lang w:val="en-GB"/>
              </w:rPr>
              <w:t xml:space="preserve">find an overview of included activities per sector and environmental objective </w:t>
            </w:r>
            <w:r w:rsidR="00055227">
              <w:rPr>
                <w:lang w:val="en-GB"/>
              </w:rPr>
              <w:t xml:space="preserve">on the </w:t>
            </w:r>
            <w:hyperlink r:id="rId11" w:anchor="compass" w:history="1">
              <w:r w:rsidR="00055227" w:rsidRPr="00055227">
                <w:rPr>
                  <w:rStyle w:val="Hyperlink"/>
                  <w:lang w:val="en-GB"/>
                </w:rPr>
                <w:t>EU Taxonomy website</w:t>
              </w:r>
            </w:hyperlink>
            <w:r w:rsidR="00055227">
              <w:rPr>
                <w:lang w:val="en-GB"/>
              </w:rPr>
              <w:t>.</w:t>
            </w:r>
            <w:r w:rsidR="00556734">
              <w:rPr>
                <w:lang w:val="en-GB"/>
              </w:rPr>
              <w:t xml:space="preserve"> </w:t>
            </w:r>
          </w:p>
          <w:p w14:paraId="193C560E" w14:textId="77777777" w:rsidR="00556734" w:rsidRDefault="00556734" w:rsidP="001427AB">
            <w:pPr>
              <w:rPr>
                <w:lang w:val="en-GB"/>
              </w:rPr>
            </w:pPr>
          </w:p>
          <w:p w14:paraId="0F96C3DD" w14:textId="45A824A8" w:rsidR="00760D88" w:rsidRDefault="00760D88" w:rsidP="00760D88">
            <w:r>
              <w:t xml:space="preserve">Stakeholders are </w:t>
            </w:r>
            <w:r w:rsidR="00B26D11">
              <w:t>asked</w:t>
            </w:r>
            <w:r>
              <w:t xml:space="preserve"> to</w:t>
            </w:r>
            <w:r w:rsidR="00B26D11">
              <w:t xml:space="preserve"> limit</w:t>
            </w:r>
            <w:r>
              <w:t xml:space="preserve"> their feedback on</w:t>
            </w:r>
            <w:r w:rsidR="00B26D11">
              <w:t xml:space="preserve">ly </w:t>
            </w:r>
            <w:r w:rsidR="00531E24">
              <w:t xml:space="preserve">to </w:t>
            </w:r>
            <w:r>
              <w:t xml:space="preserve">the </w:t>
            </w:r>
            <w:r w:rsidR="006629CD">
              <w:t>content of the drafts Delegated Acts subject to this call for feedback.</w:t>
            </w:r>
            <w:r>
              <w:t xml:space="preserve"> </w:t>
            </w:r>
            <w:r w:rsidR="006629CD">
              <w:t>Any other comments</w:t>
            </w:r>
            <w:r w:rsidR="00E515A0">
              <w:t xml:space="preserve">, including </w:t>
            </w:r>
            <w:r>
              <w:t xml:space="preserve">suggestions </w:t>
            </w:r>
            <w:r w:rsidR="00E515A0">
              <w:t>to add</w:t>
            </w:r>
            <w:r>
              <w:t xml:space="preserve"> new activities </w:t>
            </w:r>
            <w:r w:rsidR="00E515A0">
              <w:t xml:space="preserve">will not be considered. </w:t>
            </w:r>
            <w:r w:rsidR="00EC5069">
              <w:t xml:space="preserve">A </w:t>
            </w:r>
            <w:r w:rsidR="00461EE3">
              <w:t>s</w:t>
            </w:r>
            <w:r w:rsidR="00EC5069">
              <w:t>pecific mech</w:t>
            </w:r>
            <w:r w:rsidR="00461EE3">
              <w:t>a</w:t>
            </w:r>
            <w:r w:rsidR="00EC5069">
              <w:t>nism to channel these requests will be made</w:t>
            </w:r>
            <w:r w:rsidR="00461EE3">
              <w:t xml:space="preserve"> available on the Commission website in the future. </w:t>
            </w:r>
          </w:p>
          <w:p w14:paraId="3DACCB8F" w14:textId="77777777" w:rsidR="00EC5069" w:rsidRPr="00760D88" w:rsidRDefault="00EC5069" w:rsidP="00760D88"/>
          <w:p w14:paraId="7B37E09E" w14:textId="600E8782" w:rsidR="001427AB" w:rsidRDefault="001427AB" w:rsidP="001427AB">
            <w:pPr>
              <w:rPr>
                <w:lang w:val="en-GB"/>
              </w:rPr>
            </w:pPr>
            <w:r>
              <w:rPr>
                <w:lang w:val="en-GB"/>
              </w:rPr>
              <w:t xml:space="preserve">When replying to this call for feedback, please clearly signal which activities in the draft Delegated Regulation(s) your comments relate to. For example, if referring to activity 3.19 regarding the manufacture of rail constituents in the draft amending Delegated Regulation regarding the objective of climate change mitigation (CCM), please mention the activity reference number (3.19) and the objective (CCM) clearly in your submission. The objectives should be abbreviated as follows:  </w:t>
            </w:r>
          </w:p>
          <w:p w14:paraId="29B10C67" w14:textId="77777777" w:rsidR="001427AB" w:rsidRDefault="001427AB" w:rsidP="001427AB">
            <w:pPr>
              <w:pStyle w:val="ListParagraph"/>
              <w:numPr>
                <w:ilvl w:val="0"/>
                <w:numId w:val="6"/>
              </w:numPr>
            </w:pPr>
            <w:r>
              <w:t>Climate Change Mitigation: CCM </w:t>
            </w:r>
          </w:p>
          <w:p w14:paraId="0835A0C4" w14:textId="77777777" w:rsidR="001427AB" w:rsidRDefault="001427AB" w:rsidP="001427AB">
            <w:pPr>
              <w:pStyle w:val="ListParagraph"/>
              <w:numPr>
                <w:ilvl w:val="0"/>
                <w:numId w:val="6"/>
              </w:numPr>
            </w:pPr>
            <w:r>
              <w:t>Climate Change Adaptation: CCA  </w:t>
            </w:r>
          </w:p>
          <w:p w14:paraId="0C652E69" w14:textId="77777777" w:rsidR="001427AB" w:rsidRDefault="001427AB" w:rsidP="001427AB">
            <w:pPr>
              <w:pStyle w:val="ListParagraph"/>
              <w:numPr>
                <w:ilvl w:val="0"/>
                <w:numId w:val="6"/>
              </w:numPr>
            </w:pPr>
            <w:r>
              <w:t>Water: WTR </w:t>
            </w:r>
          </w:p>
          <w:p w14:paraId="20B23642" w14:textId="77777777" w:rsidR="001427AB" w:rsidRPr="00DF5606" w:rsidRDefault="001427AB" w:rsidP="001427AB">
            <w:pPr>
              <w:pStyle w:val="ListParagraph"/>
              <w:numPr>
                <w:ilvl w:val="0"/>
                <w:numId w:val="6"/>
              </w:numPr>
              <w:rPr>
                <w:lang w:val="en-GB"/>
              </w:rPr>
            </w:pPr>
            <w:r>
              <w:t>Circular Economy: CE </w:t>
            </w:r>
          </w:p>
          <w:p w14:paraId="6FD839B8" w14:textId="77777777" w:rsidR="001427AB" w:rsidRPr="00DF5606" w:rsidRDefault="001427AB" w:rsidP="001427AB">
            <w:pPr>
              <w:pStyle w:val="ListParagraph"/>
              <w:numPr>
                <w:ilvl w:val="0"/>
                <w:numId w:val="6"/>
              </w:numPr>
              <w:rPr>
                <w:lang w:val="en-GB"/>
              </w:rPr>
            </w:pPr>
            <w:r>
              <w:t>Pollution Prevention and Control: PPC </w:t>
            </w:r>
          </w:p>
          <w:p w14:paraId="552B4D71" w14:textId="77777777" w:rsidR="001427AB" w:rsidRPr="00DF5606" w:rsidRDefault="001427AB" w:rsidP="001427AB">
            <w:pPr>
              <w:pStyle w:val="ListParagraph"/>
              <w:numPr>
                <w:ilvl w:val="0"/>
                <w:numId w:val="6"/>
              </w:numPr>
              <w:rPr>
                <w:lang w:val="en-GB"/>
              </w:rPr>
            </w:pPr>
            <w:r>
              <w:t>Biodiversity and ecosystems: BIO          </w:t>
            </w:r>
          </w:p>
          <w:p w14:paraId="4A7418C6" w14:textId="77777777" w:rsidR="001427AB" w:rsidRDefault="001427AB" w:rsidP="00B45A58">
            <w:pPr>
              <w:rPr>
                <w:b/>
                <w:bCs/>
              </w:rPr>
            </w:pPr>
            <w:r>
              <w:rPr>
                <w:lang w:val="en-GB"/>
              </w:rPr>
              <w:t>If referring to the amendments to Delegated Regulation (EU) 2021/2178 regarding disclosures under the Taxonomy (Art. 8), please also clearly highlight the relevant Section or Annex your reply refers to</w:t>
            </w:r>
            <w:r>
              <w:rPr>
                <w:b/>
                <w:bCs/>
              </w:rPr>
              <w:t>.</w:t>
            </w:r>
          </w:p>
          <w:p w14:paraId="574816EC" w14:textId="77777777" w:rsidR="00C63E56" w:rsidRDefault="00C63E56" w:rsidP="00B45A58">
            <w:pPr>
              <w:rPr>
                <w:lang w:val="en-GB"/>
              </w:rPr>
            </w:pPr>
          </w:p>
          <w:p w14:paraId="1D6F3084" w14:textId="77777777" w:rsidR="00C63E56" w:rsidRDefault="00C63E56" w:rsidP="00B45A58">
            <w:pPr>
              <w:rPr>
                <w:lang w:val="en-GB"/>
              </w:rPr>
            </w:pPr>
            <w:r w:rsidRPr="00C63E56">
              <w:rPr>
                <w:lang w:val="en-GB"/>
              </w:rPr>
              <w:t xml:space="preserve">In line with the taxonomy’s guiding principle of establishing robust, science-based criteria, the call for feedback puts emphasis on providing a </w:t>
            </w:r>
            <w:r w:rsidRPr="00C63E56">
              <w:rPr>
                <w:b/>
                <w:bCs/>
                <w:lang w:val="en-GB"/>
              </w:rPr>
              <w:t>clear scientific and technical explanation and rationale</w:t>
            </w:r>
            <w:r w:rsidRPr="00C63E56">
              <w:rPr>
                <w:lang w:val="en-GB"/>
              </w:rPr>
              <w:t xml:space="preserve"> as well as </w:t>
            </w:r>
            <w:r w:rsidRPr="00C63E56">
              <w:rPr>
                <w:b/>
                <w:bCs/>
                <w:lang w:val="en-GB"/>
              </w:rPr>
              <w:t>supporting evidence</w:t>
            </w:r>
            <w:r w:rsidRPr="00C63E56">
              <w:rPr>
                <w:lang w:val="en-GB"/>
              </w:rPr>
              <w:t xml:space="preserve"> (including links to published journals and articles) for any comments made with respect to the proposed technical screening criteria.</w:t>
            </w:r>
          </w:p>
          <w:p w14:paraId="4BE2C162" w14:textId="77777777" w:rsidR="00F13B30" w:rsidRDefault="00F13B30" w:rsidP="00B45A58">
            <w:pPr>
              <w:rPr>
                <w:lang w:val="en-GB"/>
              </w:rPr>
            </w:pPr>
          </w:p>
          <w:p w14:paraId="44D35D8D" w14:textId="65E6FD6A" w:rsidR="00672451" w:rsidRPr="00672451" w:rsidRDefault="00EB475E" w:rsidP="00EB475E">
            <w:pPr>
              <w:rPr>
                <w:lang w:val="en-GB"/>
              </w:rPr>
            </w:pPr>
            <w:r>
              <w:rPr>
                <w:lang w:val="en-GB"/>
              </w:rPr>
              <w:t>For more information on the EU Taxonomy</w:t>
            </w:r>
            <w:r w:rsidR="0079044F">
              <w:rPr>
                <w:lang w:val="en-GB"/>
              </w:rPr>
              <w:t xml:space="preserve"> and activities already covered in </w:t>
            </w:r>
            <w:r w:rsidR="002923FD">
              <w:rPr>
                <w:lang w:val="en-GB"/>
              </w:rPr>
              <w:t>the Taxonomy Climate Delegated Act</w:t>
            </w:r>
            <w:r w:rsidR="0079044F">
              <w:rPr>
                <w:lang w:val="en-GB"/>
              </w:rPr>
              <w:t>,</w:t>
            </w:r>
            <w:r>
              <w:rPr>
                <w:lang w:val="en-GB"/>
              </w:rPr>
              <w:t xml:space="preserve">  please visit: </w:t>
            </w:r>
            <w:hyperlink r:id="rId12" w:history="1">
              <w:r w:rsidR="00055227" w:rsidRPr="001424E8">
                <w:rPr>
                  <w:rStyle w:val="Hyperlink"/>
                  <w:lang w:val="en-GB"/>
                </w:rPr>
                <w:t>https://finance.ec.europa.eu/sustainable-finance/tools-and-standards/eu-taxonomy-sustainable-activities_en</w:t>
              </w:r>
            </w:hyperlink>
            <w:r w:rsidR="002923FD">
              <w:rPr>
                <w:lang w:val="en-GB"/>
              </w:rPr>
              <w:t xml:space="preserve">. </w:t>
            </w:r>
            <w:r>
              <w:rPr>
                <w:lang w:val="en-GB"/>
              </w:rPr>
              <w:t xml:space="preserve"> </w:t>
            </w:r>
          </w:p>
        </w:tc>
      </w:tr>
    </w:tbl>
    <w:p w14:paraId="5F681FFF" w14:textId="77777777" w:rsidR="001427AB" w:rsidRDefault="001427AB" w:rsidP="00B45A58">
      <w:pPr>
        <w:rPr>
          <w:b/>
          <w:bCs/>
        </w:rPr>
      </w:pPr>
    </w:p>
    <w:p w14:paraId="7F266E2C" w14:textId="77777777" w:rsidR="00BD55EF" w:rsidRDefault="00BD55EF" w:rsidP="00B45A58">
      <w:pPr>
        <w:rPr>
          <w:i/>
          <w:iCs/>
          <w:lang w:val="en-GB"/>
        </w:rPr>
      </w:pPr>
    </w:p>
    <w:p w14:paraId="6692CD7A" w14:textId="7FDDE851" w:rsidR="006203A2" w:rsidRDefault="006F1459" w:rsidP="00B45A58">
      <w:pPr>
        <w:rPr>
          <w:i/>
          <w:iCs/>
          <w:lang w:val="en-GB"/>
        </w:rPr>
      </w:pPr>
      <w:r w:rsidRPr="2700378C">
        <w:rPr>
          <w:i/>
          <w:iCs/>
          <w:lang w:val="en-GB"/>
        </w:rPr>
        <w:lastRenderedPageBreak/>
        <w:t xml:space="preserve">Please copy/paste the </w:t>
      </w:r>
      <w:r>
        <w:rPr>
          <w:i/>
          <w:iCs/>
          <w:lang w:val="en-GB"/>
        </w:rPr>
        <w:t>below</w:t>
      </w:r>
      <w:r w:rsidRPr="2700378C">
        <w:rPr>
          <w:i/>
          <w:iCs/>
          <w:lang w:val="en-GB"/>
        </w:rPr>
        <w:t xml:space="preserve"> </w:t>
      </w:r>
      <w:r>
        <w:rPr>
          <w:i/>
          <w:iCs/>
          <w:lang w:val="en-GB"/>
        </w:rPr>
        <w:t xml:space="preserve">comment table </w:t>
      </w:r>
      <w:r w:rsidRPr="2700378C">
        <w:rPr>
          <w:i/>
          <w:iCs/>
          <w:lang w:val="en-GB"/>
        </w:rPr>
        <w:t xml:space="preserve">for each activity that you would like to provide comments to. </w:t>
      </w:r>
      <w:r>
        <w:rPr>
          <w:i/>
          <w:iCs/>
          <w:lang w:val="en-GB"/>
        </w:rPr>
        <w:t>In addition, please n</w:t>
      </w:r>
      <w:r w:rsidRPr="07E830C8">
        <w:rPr>
          <w:i/>
          <w:iCs/>
          <w:lang w:val="en-GB"/>
        </w:rPr>
        <w:t xml:space="preserve">ame the file </w:t>
      </w:r>
      <w:r>
        <w:rPr>
          <w:i/>
          <w:iCs/>
          <w:lang w:val="en-GB"/>
        </w:rPr>
        <w:t xml:space="preserve">using your </w:t>
      </w:r>
      <w:r w:rsidR="006203A2">
        <w:rPr>
          <w:i/>
          <w:iCs/>
          <w:lang w:val="en-GB"/>
        </w:rPr>
        <w:t>organisation’s</w:t>
      </w:r>
      <w:r>
        <w:rPr>
          <w:i/>
          <w:iCs/>
          <w:lang w:val="en-GB"/>
        </w:rPr>
        <w:t xml:space="preserve"> or first</w:t>
      </w:r>
      <w:r w:rsidR="006203A2">
        <w:rPr>
          <w:i/>
          <w:iCs/>
          <w:lang w:val="en-GB"/>
        </w:rPr>
        <w:t xml:space="preserve"> and </w:t>
      </w:r>
      <w:r>
        <w:rPr>
          <w:i/>
          <w:iCs/>
          <w:lang w:val="en-GB"/>
        </w:rPr>
        <w:t>last name</w:t>
      </w:r>
      <w:r w:rsidRPr="07E830C8">
        <w:rPr>
          <w:i/>
          <w:iCs/>
          <w:lang w:val="en-GB"/>
        </w:rPr>
        <w:t xml:space="preserve">: </w:t>
      </w:r>
      <w:proofErr w:type="gramStart"/>
      <w:r w:rsidRPr="07E830C8">
        <w:rPr>
          <w:i/>
          <w:iCs/>
          <w:lang w:val="en-GB"/>
        </w:rPr>
        <w:t>e.g.</w:t>
      </w:r>
      <w:proofErr w:type="gramEnd"/>
      <w:r w:rsidRPr="07E830C8">
        <w:rPr>
          <w:i/>
          <w:iCs/>
          <w:lang w:val="en-GB"/>
        </w:rPr>
        <w:t xml:space="preserve"> </w:t>
      </w:r>
      <w:r>
        <w:rPr>
          <w:i/>
          <w:iCs/>
          <w:lang w:val="en-GB"/>
        </w:rPr>
        <w:t xml:space="preserve">Company X or </w:t>
      </w:r>
      <w:r w:rsidR="006203A2">
        <w:rPr>
          <w:i/>
          <w:iCs/>
          <w:lang w:val="en-GB"/>
        </w:rPr>
        <w:t>John_Smith.</w:t>
      </w:r>
    </w:p>
    <w:p w14:paraId="205C3718" w14:textId="77777777" w:rsidR="00B50197" w:rsidRDefault="00B50197" w:rsidP="00B45A58">
      <w:pPr>
        <w:rPr>
          <w:i/>
          <w:iCs/>
          <w:lang w:val="en-GB"/>
        </w:rPr>
      </w:pPr>
    </w:p>
    <w:p w14:paraId="3E1872CD" w14:textId="77777777" w:rsidR="00DF5606" w:rsidRDefault="00DF5606" w:rsidP="00B45A58">
      <w:pPr>
        <w:rPr>
          <w:b/>
          <w:bC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F5606" w14:paraId="7A06BF2E" w14:textId="77777777" w:rsidTr="00B12CDC">
        <w:tc>
          <w:tcPr>
            <w:tcW w:w="9350" w:type="dxa"/>
            <w:tcBorders>
              <w:bottom w:val="single" w:sz="4" w:space="0" w:color="auto"/>
            </w:tcBorders>
          </w:tcPr>
          <w:p w14:paraId="74299359" w14:textId="4C41EBF9" w:rsidR="00DF5606" w:rsidRPr="00DF5606" w:rsidRDefault="00DF5606" w:rsidP="00B45A58">
            <w:pPr>
              <w:rPr>
                <w:b/>
                <w:bCs/>
                <w:sz w:val="28"/>
                <w:szCs w:val="28"/>
              </w:rPr>
            </w:pPr>
            <w:r w:rsidRPr="00B45A58">
              <w:rPr>
                <w:b/>
                <w:bCs/>
                <w:sz w:val="28"/>
                <w:szCs w:val="28"/>
              </w:rPr>
              <w:t>COMMENT</w:t>
            </w:r>
          </w:p>
        </w:tc>
      </w:tr>
      <w:tr w:rsidR="00840BFF" w14:paraId="6B9270AD" w14:textId="77777777" w:rsidTr="00BD55EF">
        <w:trPr>
          <w:trHeight w:val="624"/>
        </w:trPr>
        <w:tc>
          <w:tcPr>
            <w:tcW w:w="9350" w:type="dxa"/>
            <w:tcBorders>
              <w:bottom w:val="single" w:sz="4" w:space="0" w:color="auto"/>
            </w:tcBorders>
            <w:vAlign w:val="center"/>
          </w:tcPr>
          <w:p w14:paraId="369ACC0A" w14:textId="3B69EF7E" w:rsidR="00840BFF" w:rsidRPr="00840BFF" w:rsidRDefault="00840BFF" w:rsidP="00BD55EF">
            <w:r w:rsidRPr="00840BFF">
              <w:rPr>
                <w:b/>
                <w:bCs/>
              </w:rPr>
              <w:t>Delegated Act:</w:t>
            </w:r>
            <w:r>
              <w:rPr>
                <w:b/>
                <w:bCs/>
              </w:rPr>
              <w:t xml:space="preserve"> </w:t>
            </w:r>
            <w:sdt>
              <w:sdtPr>
                <w:rPr>
                  <w:b/>
                  <w:bCs/>
                </w:rPr>
                <w:alias w:val="Please select"/>
                <w:tag w:val="Please select"/>
                <w:id w:val="196753877"/>
                <w:placeholder>
                  <w:docPart w:val="A42650452A6D4996B73EB7BC47C7B872"/>
                </w:placeholder>
                <w:showingPlcHdr/>
                <w15:color w:val="808080"/>
                <w:dropDownList>
                  <w:listItem w:value="Choose an item."/>
                  <w:listItem w:displayText="Amendment to Taxonomy Climate Delegated Act " w:value="Amendment to Taxonomy Climate Delegated Act "/>
                  <w:listItem w:displayText="Taxonomy Environmental Delegated Act " w:value="Taxonomy Environmental Delegated Act "/>
                </w:dropDownList>
              </w:sdtPr>
              <w:sdtEndPr/>
              <w:sdtContent>
                <w:r w:rsidR="00686CBD" w:rsidRPr="00FC7F84">
                  <w:rPr>
                    <w:rStyle w:val="PlaceholderText"/>
                  </w:rPr>
                  <w:t>Choose an item.</w:t>
                </w:r>
              </w:sdtContent>
            </w:sdt>
          </w:p>
        </w:tc>
      </w:tr>
      <w:tr w:rsidR="00840BFF" w14:paraId="077CC1CE" w14:textId="77777777" w:rsidTr="00BD55EF">
        <w:trPr>
          <w:trHeight w:val="624"/>
        </w:trPr>
        <w:tc>
          <w:tcPr>
            <w:tcW w:w="9350" w:type="dxa"/>
            <w:tcBorders>
              <w:bottom w:val="single" w:sz="4" w:space="0" w:color="auto"/>
            </w:tcBorders>
            <w:vAlign w:val="center"/>
          </w:tcPr>
          <w:p w14:paraId="5D39A506" w14:textId="0222763A" w:rsidR="00840BFF" w:rsidRPr="00B45A58" w:rsidRDefault="00840BFF" w:rsidP="00BD55EF">
            <w:pPr>
              <w:rPr>
                <w:b/>
                <w:bCs/>
                <w:sz w:val="28"/>
                <w:szCs w:val="28"/>
              </w:rPr>
            </w:pPr>
            <w:r w:rsidRPr="00840BFF">
              <w:rPr>
                <w:b/>
                <w:bCs/>
              </w:rPr>
              <w:t>Annex:</w:t>
            </w:r>
            <w:r>
              <w:rPr>
                <w:sz w:val="28"/>
                <w:szCs w:val="28"/>
              </w:rPr>
              <w:t xml:space="preserve"> </w:t>
            </w:r>
            <w:sdt>
              <w:sdtPr>
                <w:rPr>
                  <w:b/>
                  <w:bCs/>
                </w:rPr>
                <w:alias w:val="Please select"/>
                <w:tag w:val="Please select"/>
                <w:id w:val="-482006844"/>
                <w:placeholder>
                  <w:docPart w:val="FCFE11ABFCB645779EF2E2DF80AA1236"/>
                </w:placeholder>
                <w:showingPlcHdr/>
                <w15:color w:val="808080"/>
                <w:dropDownList>
                  <w:listItem w:value="Choose an item."/>
                  <w:listItem w:displayText="Annex I to Climate Delegated Act (CCM)" w:value="Annex I to Climate Delegated Act (CCM)"/>
                  <w:listItem w:displayText="Annex II Climate Delegated Act (CCA)" w:value="Annex II Climate Delegated Act (CCA)"/>
                  <w:listItem w:displayText="Annex I to Environmental Delegated Act (WTR)" w:value="Annex I to Environmental Delegated Act (WTR)"/>
                  <w:listItem w:displayText="Annex II to Environmental Delegated Act (CE)" w:value="Annex II to Environmental Delegated Act (CE)"/>
                  <w:listItem w:displayText="Annex III to Environmental Delegated Act (PPC)" w:value="Annex III to Environmental Delegated Act (PPC)"/>
                  <w:listItem w:displayText="Annex IV to Environmental Delegated Act (BIO)" w:value="Annex IV to Environmental Delegated Act (BIO)"/>
                  <w:listItem w:displayText="Annex V-VII to Environmental Delegated Act (Art 8)" w:value="Annex V-VII to Environmental Delegated Act (Art 8)"/>
                </w:dropDownList>
              </w:sdtPr>
              <w:sdtEndPr/>
              <w:sdtContent>
                <w:r w:rsidR="00686CBD" w:rsidRPr="00FC7F84">
                  <w:rPr>
                    <w:rStyle w:val="PlaceholderText"/>
                  </w:rPr>
                  <w:t>Choose an item.</w:t>
                </w:r>
              </w:sdtContent>
            </w:sdt>
          </w:p>
        </w:tc>
      </w:tr>
      <w:tr w:rsidR="006F1459" w14:paraId="1327425A" w14:textId="77777777" w:rsidTr="00BD55EF">
        <w:trPr>
          <w:trHeight w:val="624"/>
        </w:trPr>
        <w:tc>
          <w:tcPr>
            <w:tcW w:w="9350" w:type="dxa"/>
            <w:tcBorders>
              <w:bottom w:val="single" w:sz="4" w:space="0" w:color="auto"/>
            </w:tcBorders>
            <w:vAlign w:val="center"/>
          </w:tcPr>
          <w:p w14:paraId="6388D383" w14:textId="0134AC37" w:rsidR="006F1459" w:rsidRPr="006F1459" w:rsidRDefault="006F1459" w:rsidP="00BD55EF">
            <w:pPr>
              <w:rPr>
                <w:b/>
                <w:bCs/>
              </w:rPr>
            </w:pPr>
            <w:r w:rsidRPr="00B45A58">
              <w:rPr>
                <w:b/>
                <w:bCs/>
              </w:rPr>
              <w:t>ACTIVITY</w:t>
            </w:r>
            <w:r>
              <w:rPr>
                <w:b/>
                <w:bCs/>
              </w:rPr>
              <w:t xml:space="preserve"> (</w:t>
            </w:r>
            <w:proofErr w:type="gramStart"/>
            <w:r>
              <w:rPr>
                <w:b/>
                <w:bCs/>
              </w:rPr>
              <w:t>e.g.</w:t>
            </w:r>
            <w:proofErr w:type="gramEnd"/>
            <w:r>
              <w:rPr>
                <w:b/>
                <w:bCs/>
              </w:rPr>
              <w:t xml:space="preserve"> CCM 3.19 Manufacture of rail constituents):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6F1459" w14:paraId="24CEF2FC" w14:textId="77777777" w:rsidTr="00BD55EF">
        <w:trPr>
          <w:trHeight w:val="624"/>
        </w:trPr>
        <w:tc>
          <w:tcPr>
            <w:tcW w:w="9350" w:type="dxa"/>
            <w:tcBorders>
              <w:bottom w:val="single" w:sz="4" w:space="0" w:color="auto"/>
            </w:tcBorders>
            <w:vAlign w:val="center"/>
          </w:tcPr>
          <w:p w14:paraId="5E880FB1" w14:textId="45439EDE" w:rsidR="006F1459" w:rsidRPr="00B45A58" w:rsidRDefault="006F1459" w:rsidP="00BD55EF">
            <w:pPr>
              <w:rPr>
                <w:b/>
                <w:bCs/>
                <w:sz w:val="28"/>
                <w:szCs w:val="28"/>
              </w:rPr>
            </w:pPr>
            <w:r w:rsidRPr="4CD63E76">
              <w:rPr>
                <w:b/>
                <w:bCs/>
              </w:rPr>
              <w:t>GENERAL COMMENT</w:t>
            </w:r>
            <w:r w:rsidR="00532414">
              <w:rPr>
                <w:b/>
                <w:bCs/>
              </w:rPr>
              <w:t xml:space="preserve"> (incl. comments on corrections of technical mistakes in Climate Delegated Act and Article 8 Delegated Act)</w:t>
            </w:r>
            <w:r>
              <w:rPr>
                <w:b/>
                <w:bCs/>
              </w:rPr>
              <w:t xml:space="preserve">: </w:t>
            </w:r>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6F1459" w14:paraId="415D88F6" w14:textId="77777777" w:rsidTr="00BD55EF">
        <w:trPr>
          <w:trHeight w:val="624"/>
        </w:trPr>
        <w:tc>
          <w:tcPr>
            <w:tcW w:w="9350" w:type="dxa"/>
            <w:tcBorders>
              <w:bottom w:val="single" w:sz="4" w:space="0" w:color="auto"/>
            </w:tcBorders>
            <w:vAlign w:val="center"/>
          </w:tcPr>
          <w:p w14:paraId="3FE14D41" w14:textId="1CA8360F" w:rsidR="006F1459" w:rsidRPr="4CD63E76" w:rsidRDefault="006F1459" w:rsidP="00BD55EF">
            <w:pPr>
              <w:rPr>
                <w:b/>
                <w:bCs/>
              </w:rPr>
            </w:pPr>
            <w:r w:rsidRPr="07E830C8">
              <w:rPr>
                <w:b/>
                <w:bCs/>
              </w:rPr>
              <w:t>COMMENT ON THE ACTIVITY DESCRIPTION</w:t>
            </w:r>
            <w:r>
              <w:rPr>
                <w:b/>
                <w:bCs/>
              </w:rPr>
              <w:t xml:space="preserve">: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6F1459" w14:paraId="6BA85996" w14:textId="77777777" w:rsidTr="00BD55EF">
        <w:trPr>
          <w:trHeight w:val="624"/>
        </w:trPr>
        <w:tc>
          <w:tcPr>
            <w:tcW w:w="9350" w:type="dxa"/>
            <w:tcBorders>
              <w:bottom w:val="single" w:sz="4" w:space="0" w:color="auto"/>
            </w:tcBorders>
            <w:vAlign w:val="center"/>
          </w:tcPr>
          <w:p w14:paraId="32FB3EE3" w14:textId="7DE9F386" w:rsidR="006F1459" w:rsidRPr="006203A2" w:rsidRDefault="006F1459" w:rsidP="00BD55EF">
            <w:pPr>
              <w:rPr>
                <w:b/>
                <w:bCs/>
                <w:lang w:val="en-GB"/>
              </w:rPr>
            </w:pPr>
            <w:r w:rsidRPr="07E830C8">
              <w:rPr>
                <w:b/>
                <w:bCs/>
                <w:lang w:val="en-GB"/>
              </w:rPr>
              <w:t>COMMENT ON</w:t>
            </w:r>
            <w:r w:rsidR="00ED5444">
              <w:rPr>
                <w:b/>
                <w:bCs/>
                <w:lang w:val="en-GB"/>
              </w:rPr>
              <w:t xml:space="preserve"> THE</w:t>
            </w:r>
            <w:r w:rsidRPr="07E830C8">
              <w:rPr>
                <w:b/>
                <w:bCs/>
                <w:lang w:val="en-GB"/>
              </w:rPr>
              <w:t xml:space="preserve"> </w:t>
            </w:r>
            <w:r w:rsidR="00ED5444">
              <w:rPr>
                <w:b/>
                <w:bCs/>
                <w:lang w:val="en-GB"/>
              </w:rPr>
              <w:t xml:space="preserve">ACTIVITY </w:t>
            </w:r>
            <w:r w:rsidRPr="07E830C8">
              <w:rPr>
                <w:b/>
                <w:bCs/>
                <w:lang w:val="en-GB"/>
              </w:rPr>
              <w:t>SUBSTANTIAL CONTRIBUTION CRITERIA</w:t>
            </w:r>
            <w:r>
              <w:rPr>
                <w:b/>
                <w:bCs/>
                <w:lang w:val="en-GB"/>
              </w:rPr>
              <w:t>:</w:t>
            </w:r>
            <w:r>
              <w:rPr>
                <w:b/>
                <w:bCs/>
              </w:rPr>
              <w:t xml:space="preserve">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6F1459" w14:paraId="7B8033FF" w14:textId="77777777" w:rsidTr="00BD55EF">
        <w:trPr>
          <w:trHeight w:val="624"/>
        </w:trPr>
        <w:tc>
          <w:tcPr>
            <w:tcW w:w="9350" w:type="dxa"/>
            <w:tcBorders>
              <w:top w:val="single" w:sz="4" w:space="0" w:color="auto"/>
              <w:bottom w:val="single" w:sz="4" w:space="0" w:color="auto"/>
            </w:tcBorders>
            <w:vAlign w:val="center"/>
          </w:tcPr>
          <w:p w14:paraId="71F5BDD3" w14:textId="4246E725" w:rsidR="006F1459" w:rsidRPr="4CD63E76" w:rsidRDefault="006F1459" w:rsidP="00BD55EF">
            <w:pPr>
              <w:rPr>
                <w:b/>
                <w:bCs/>
              </w:rPr>
            </w:pPr>
            <w:r w:rsidRPr="07E830C8">
              <w:rPr>
                <w:b/>
                <w:bCs/>
                <w:lang w:val="en-GB"/>
              </w:rPr>
              <w:t xml:space="preserve">COMMENT ON </w:t>
            </w:r>
            <w:r w:rsidR="00ED5444">
              <w:rPr>
                <w:b/>
                <w:bCs/>
                <w:lang w:val="en-GB"/>
              </w:rPr>
              <w:t xml:space="preserve">THE ACTIVITY </w:t>
            </w:r>
            <w:r w:rsidRPr="07E830C8">
              <w:rPr>
                <w:b/>
                <w:bCs/>
                <w:lang w:val="en-GB"/>
              </w:rPr>
              <w:t>DO NO SIGNIFICANT HARM CRITERIA</w:t>
            </w:r>
            <w:r>
              <w:rPr>
                <w:b/>
                <w:bCs/>
                <w:lang w:val="en-GB"/>
              </w:rPr>
              <w:t xml:space="preserve">: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4A0EB439" w14:textId="17C7679B" w:rsidR="00FD5B65" w:rsidRDefault="00FD5B65" w:rsidP="00CF6ED3">
      <w:pPr>
        <w:rPr>
          <w:i/>
          <w:iCs/>
          <w:lang w:val="en-GB"/>
        </w:rPr>
      </w:pPr>
    </w:p>
    <w:p w14:paraId="491BA133" w14:textId="77777777" w:rsidR="00A869C4" w:rsidRDefault="00A869C4" w:rsidP="00CF6ED3">
      <w:pPr>
        <w:rPr>
          <w:i/>
          <w:iCs/>
          <w:lang w:val="en-GB"/>
        </w:rPr>
      </w:pPr>
    </w:p>
    <w:p w14:paraId="184EFF6D" w14:textId="77777777" w:rsidR="00A869C4" w:rsidRPr="00A869C4" w:rsidRDefault="00A869C4" w:rsidP="00CF6ED3">
      <w:pPr>
        <w:rPr>
          <w:i/>
          <w:iCs/>
        </w:rPr>
      </w:pPr>
    </w:p>
    <w:sectPr w:rsidR="00A869C4" w:rsidRPr="00A869C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AD53" w14:textId="77777777" w:rsidR="003C05E3" w:rsidRDefault="003C05E3" w:rsidP="00FD5B65">
      <w:r>
        <w:separator/>
      </w:r>
    </w:p>
  </w:endnote>
  <w:endnote w:type="continuationSeparator" w:id="0">
    <w:p w14:paraId="3ECA93F2" w14:textId="77777777" w:rsidR="003C05E3" w:rsidRDefault="003C05E3" w:rsidP="00FD5B65">
      <w:r>
        <w:continuationSeparator/>
      </w:r>
    </w:p>
  </w:endnote>
  <w:endnote w:type="continuationNotice" w:id="1">
    <w:p w14:paraId="4C06B2C3" w14:textId="77777777" w:rsidR="003C05E3" w:rsidRDefault="003C0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491C" w14:textId="77777777" w:rsidR="003C05E3" w:rsidRDefault="003C05E3" w:rsidP="00FD5B65">
      <w:r>
        <w:separator/>
      </w:r>
    </w:p>
  </w:footnote>
  <w:footnote w:type="continuationSeparator" w:id="0">
    <w:p w14:paraId="04AF214D" w14:textId="77777777" w:rsidR="003C05E3" w:rsidRDefault="003C05E3" w:rsidP="00FD5B65">
      <w:r>
        <w:continuationSeparator/>
      </w:r>
    </w:p>
  </w:footnote>
  <w:footnote w:type="continuationNotice" w:id="1">
    <w:p w14:paraId="2425BBF6" w14:textId="77777777" w:rsidR="003C05E3" w:rsidRDefault="003C05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0EA"/>
    <w:multiLevelType w:val="hybridMultilevel"/>
    <w:tmpl w:val="252460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9910E13"/>
    <w:multiLevelType w:val="hybridMultilevel"/>
    <w:tmpl w:val="308E2744"/>
    <w:lvl w:ilvl="0" w:tplc="81D07F96">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893673"/>
    <w:multiLevelType w:val="hybridMultilevel"/>
    <w:tmpl w:val="121ABA3C"/>
    <w:lvl w:ilvl="0" w:tplc="81D07F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ED536A"/>
    <w:multiLevelType w:val="hybridMultilevel"/>
    <w:tmpl w:val="15803CF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D4C7786"/>
    <w:multiLevelType w:val="hybridMultilevel"/>
    <w:tmpl w:val="9D5086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E0E3838"/>
    <w:multiLevelType w:val="hybridMultilevel"/>
    <w:tmpl w:val="C97E5B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43488892">
    <w:abstractNumId w:val="1"/>
  </w:num>
  <w:num w:numId="2" w16cid:durableId="1575974277">
    <w:abstractNumId w:val="0"/>
  </w:num>
  <w:num w:numId="3" w16cid:durableId="1698003081">
    <w:abstractNumId w:val="5"/>
  </w:num>
  <w:num w:numId="4" w16cid:durableId="322777431">
    <w:abstractNumId w:val="3"/>
  </w:num>
  <w:num w:numId="5" w16cid:durableId="313680159">
    <w:abstractNumId w:val="4"/>
  </w:num>
  <w:num w:numId="6" w16cid:durableId="903763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1217F"/>
    <w:rsid w:val="000279E3"/>
    <w:rsid w:val="00030836"/>
    <w:rsid w:val="000422AA"/>
    <w:rsid w:val="00055227"/>
    <w:rsid w:val="000A551F"/>
    <w:rsid w:val="0010358A"/>
    <w:rsid w:val="00112BF9"/>
    <w:rsid w:val="00117603"/>
    <w:rsid w:val="00141467"/>
    <w:rsid w:val="001427AB"/>
    <w:rsid w:val="0015492F"/>
    <w:rsid w:val="001B7D07"/>
    <w:rsid w:val="001D780F"/>
    <w:rsid w:val="001E4ED2"/>
    <w:rsid w:val="0021217F"/>
    <w:rsid w:val="0023198D"/>
    <w:rsid w:val="00245E5D"/>
    <w:rsid w:val="002539FE"/>
    <w:rsid w:val="0027084C"/>
    <w:rsid w:val="002764D5"/>
    <w:rsid w:val="002923FD"/>
    <w:rsid w:val="0029313F"/>
    <w:rsid w:val="002F456C"/>
    <w:rsid w:val="00306195"/>
    <w:rsid w:val="00330FFF"/>
    <w:rsid w:val="00362E22"/>
    <w:rsid w:val="00392DC9"/>
    <w:rsid w:val="003A3F10"/>
    <w:rsid w:val="003C05E3"/>
    <w:rsid w:val="003D2085"/>
    <w:rsid w:val="003D6FF6"/>
    <w:rsid w:val="00402DEF"/>
    <w:rsid w:val="00436E5C"/>
    <w:rsid w:val="00445D9E"/>
    <w:rsid w:val="00452323"/>
    <w:rsid w:val="00461EE3"/>
    <w:rsid w:val="0046581C"/>
    <w:rsid w:val="00466CF5"/>
    <w:rsid w:val="0048467C"/>
    <w:rsid w:val="004D0DAC"/>
    <w:rsid w:val="004E07DC"/>
    <w:rsid w:val="004E3B96"/>
    <w:rsid w:val="00531E24"/>
    <w:rsid w:val="00532414"/>
    <w:rsid w:val="00556734"/>
    <w:rsid w:val="00556E77"/>
    <w:rsid w:val="00595462"/>
    <w:rsid w:val="005C5508"/>
    <w:rsid w:val="005D06A4"/>
    <w:rsid w:val="005D3C07"/>
    <w:rsid w:val="005E013E"/>
    <w:rsid w:val="005E1482"/>
    <w:rsid w:val="005E594B"/>
    <w:rsid w:val="006203A2"/>
    <w:rsid w:val="006629CD"/>
    <w:rsid w:val="00672451"/>
    <w:rsid w:val="00686CBD"/>
    <w:rsid w:val="006D3E8D"/>
    <w:rsid w:val="006F1459"/>
    <w:rsid w:val="00704211"/>
    <w:rsid w:val="00731807"/>
    <w:rsid w:val="00760D88"/>
    <w:rsid w:val="0079044F"/>
    <w:rsid w:val="007A14F3"/>
    <w:rsid w:val="007C4498"/>
    <w:rsid w:val="007C606B"/>
    <w:rsid w:val="00822086"/>
    <w:rsid w:val="00831401"/>
    <w:rsid w:val="00832BB7"/>
    <w:rsid w:val="00840BFF"/>
    <w:rsid w:val="008C2567"/>
    <w:rsid w:val="008F6C12"/>
    <w:rsid w:val="00961041"/>
    <w:rsid w:val="009A7C36"/>
    <w:rsid w:val="009D0297"/>
    <w:rsid w:val="009D3529"/>
    <w:rsid w:val="009F735A"/>
    <w:rsid w:val="00A0398F"/>
    <w:rsid w:val="00A16F92"/>
    <w:rsid w:val="00A23B57"/>
    <w:rsid w:val="00A81180"/>
    <w:rsid w:val="00A869C4"/>
    <w:rsid w:val="00A9639D"/>
    <w:rsid w:val="00AC5DFF"/>
    <w:rsid w:val="00AD2DE7"/>
    <w:rsid w:val="00B12CDC"/>
    <w:rsid w:val="00B26D11"/>
    <w:rsid w:val="00B45A58"/>
    <w:rsid w:val="00B50197"/>
    <w:rsid w:val="00BD55EF"/>
    <w:rsid w:val="00BF2BC4"/>
    <w:rsid w:val="00C522D0"/>
    <w:rsid w:val="00C63E56"/>
    <w:rsid w:val="00C63F4C"/>
    <w:rsid w:val="00C76FA9"/>
    <w:rsid w:val="00C7751B"/>
    <w:rsid w:val="00C97BAC"/>
    <w:rsid w:val="00CA2101"/>
    <w:rsid w:val="00CC09EC"/>
    <w:rsid w:val="00CF6ED3"/>
    <w:rsid w:val="00D073C2"/>
    <w:rsid w:val="00D32449"/>
    <w:rsid w:val="00D53E50"/>
    <w:rsid w:val="00D8570E"/>
    <w:rsid w:val="00DF5606"/>
    <w:rsid w:val="00E07222"/>
    <w:rsid w:val="00E515A0"/>
    <w:rsid w:val="00E87FD2"/>
    <w:rsid w:val="00EB475E"/>
    <w:rsid w:val="00EB6FB5"/>
    <w:rsid w:val="00EC5069"/>
    <w:rsid w:val="00ED5444"/>
    <w:rsid w:val="00EF2B56"/>
    <w:rsid w:val="00F13B30"/>
    <w:rsid w:val="00F634B4"/>
    <w:rsid w:val="00F67CBF"/>
    <w:rsid w:val="00FD5B65"/>
    <w:rsid w:val="06A78A5B"/>
    <w:rsid w:val="076B6F4F"/>
    <w:rsid w:val="07E830C8"/>
    <w:rsid w:val="0839F3B9"/>
    <w:rsid w:val="18F77741"/>
    <w:rsid w:val="197959BE"/>
    <w:rsid w:val="2279D41E"/>
    <w:rsid w:val="2700378C"/>
    <w:rsid w:val="2D97B0DB"/>
    <w:rsid w:val="2E25611E"/>
    <w:rsid w:val="329DE2BE"/>
    <w:rsid w:val="3439B31F"/>
    <w:rsid w:val="49CE7A32"/>
    <w:rsid w:val="4CD63E76"/>
    <w:rsid w:val="5BC8BF0C"/>
    <w:rsid w:val="5DAF4F00"/>
    <w:rsid w:val="624F1E16"/>
    <w:rsid w:val="681E3664"/>
    <w:rsid w:val="68D42B2D"/>
    <w:rsid w:val="6DA1A27B"/>
    <w:rsid w:val="724DD798"/>
    <w:rsid w:val="7778560F"/>
    <w:rsid w:val="778C4CC0"/>
    <w:rsid w:val="78479A34"/>
    <w:rsid w:val="79E22FAF"/>
    <w:rsid w:val="7D19D071"/>
    <w:rsid w:val="7D3FF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FE49D"/>
  <w15:chartTrackingRefBased/>
  <w15:docId w15:val="{E1FB2522-714D-4719-835B-6B3FEF69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ED3"/>
    <w:pPr>
      <w:spacing w:after="0" w:line="240" w:lineRule="auto"/>
    </w:pPr>
    <w:rPr>
      <w:rFonts w:ascii="Calibri" w:hAnsi="Calibri" w:cs="Calibr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17F"/>
    <w:pPr>
      <w:spacing w:after="160" w:line="259" w:lineRule="auto"/>
      <w:ind w:left="720"/>
      <w:contextualSpacing/>
    </w:pPr>
    <w:rPr>
      <w:rFonts w:asciiTheme="minorHAnsi" w:hAnsiTheme="minorHAnsi" w:cstheme="minorBidi"/>
      <w:lang w:val="en-US"/>
    </w:rPr>
  </w:style>
  <w:style w:type="table" w:styleId="TableGrid">
    <w:name w:val="Table Grid"/>
    <w:basedOn w:val="TableNormal"/>
    <w:uiPriority w:val="39"/>
    <w:rsid w:val="00DF5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5606"/>
    <w:rPr>
      <w:sz w:val="16"/>
      <w:szCs w:val="16"/>
    </w:rPr>
  </w:style>
  <w:style w:type="paragraph" w:styleId="CommentText">
    <w:name w:val="annotation text"/>
    <w:basedOn w:val="Normal"/>
    <w:link w:val="CommentTextChar"/>
    <w:uiPriority w:val="99"/>
    <w:semiHidden/>
    <w:unhideWhenUsed/>
    <w:rsid w:val="00DF5606"/>
    <w:rPr>
      <w:sz w:val="20"/>
      <w:szCs w:val="20"/>
    </w:rPr>
  </w:style>
  <w:style w:type="character" w:customStyle="1" w:styleId="CommentTextChar">
    <w:name w:val="Comment Text Char"/>
    <w:basedOn w:val="DefaultParagraphFont"/>
    <w:link w:val="CommentText"/>
    <w:uiPriority w:val="99"/>
    <w:semiHidden/>
    <w:rsid w:val="00DF5606"/>
    <w:rPr>
      <w:rFonts w:ascii="Calibri" w:hAnsi="Calibri" w:cs="Calibri"/>
      <w:sz w:val="20"/>
      <w:szCs w:val="20"/>
      <w:lang w:val="en-IE"/>
    </w:rPr>
  </w:style>
  <w:style w:type="paragraph" w:styleId="CommentSubject">
    <w:name w:val="annotation subject"/>
    <w:basedOn w:val="CommentText"/>
    <w:next w:val="CommentText"/>
    <w:link w:val="CommentSubjectChar"/>
    <w:uiPriority w:val="99"/>
    <w:semiHidden/>
    <w:unhideWhenUsed/>
    <w:rsid w:val="00DF5606"/>
    <w:rPr>
      <w:b/>
      <w:bCs/>
    </w:rPr>
  </w:style>
  <w:style w:type="character" w:customStyle="1" w:styleId="CommentSubjectChar">
    <w:name w:val="Comment Subject Char"/>
    <w:basedOn w:val="CommentTextChar"/>
    <w:link w:val="CommentSubject"/>
    <w:uiPriority w:val="99"/>
    <w:semiHidden/>
    <w:rsid w:val="00DF5606"/>
    <w:rPr>
      <w:rFonts w:ascii="Calibri" w:hAnsi="Calibri" w:cs="Calibri"/>
      <w:b/>
      <w:bCs/>
      <w:sz w:val="20"/>
      <w:szCs w:val="20"/>
      <w:lang w:val="en-IE"/>
    </w:rPr>
  </w:style>
  <w:style w:type="paragraph" w:styleId="Header">
    <w:name w:val="header"/>
    <w:basedOn w:val="Normal"/>
    <w:link w:val="HeaderChar"/>
    <w:uiPriority w:val="99"/>
    <w:semiHidden/>
    <w:unhideWhenUsed/>
    <w:rsid w:val="00C76FA9"/>
    <w:pPr>
      <w:tabs>
        <w:tab w:val="center" w:pos="4513"/>
        <w:tab w:val="right" w:pos="9026"/>
      </w:tabs>
    </w:pPr>
  </w:style>
  <w:style w:type="character" w:customStyle="1" w:styleId="HeaderChar">
    <w:name w:val="Header Char"/>
    <w:basedOn w:val="DefaultParagraphFont"/>
    <w:link w:val="Header"/>
    <w:uiPriority w:val="99"/>
    <w:semiHidden/>
    <w:rsid w:val="00C76FA9"/>
    <w:rPr>
      <w:rFonts w:ascii="Calibri" w:hAnsi="Calibri" w:cs="Calibri"/>
      <w:lang w:val="en-IE"/>
    </w:rPr>
  </w:style>
  <w:style w:type="paragraph" w:styleId="Footer">
    <w:name w:val="footer"/>
    <w:basedOn w:val="Normal"/>
    <w:link w:val="FooterChar"/>
    <w:uiPriority w:val="99"/>
    <w:semiHidden/>
    <w:unhideWhenUsed/>
    <w:rsid w:val="00C76FA9"/>
    <w:pPr>
      <w:tabs>
        <w:tab w:val="center" w:pos="4513"/>
        <w:tab w:val="right" w:pos="9026"/>
      </w:tabs>
    </w:pPr>
  </w:style>
  <w:style w:type="character" w:customStyle="1" w:styleId="FooterChar">
    <w:name w:val="Footer Char"/>
    <w:basedOn w:val="DefaultParagraphFont"/>
    <w:link w:val="Footer"/>
    <w:uiPriority w:val="99"/>
    <w:semiHidden/>
    <w:rsid w:val="00C76FA9"/>
    <w:rPr>
      <w:rFonts w:ascii="Calibri" w:hAnsi="Calibri" w:cs="Calibri"/>
      <w:lang w:val="en-IE"/>
    </w:rPr>
  </w:style>
  <w:style w:type="character" w:styleId="Hyperlink">
    <w:name w:val="Hyperlink"/>
    <w:basedOn w:val="DefaultParagraphFont"/>
    <w:uiPriority w:val="99"/>
    <w:unhideWhenUsed/>
    <w:rsid w:val="00D8570E"/>
    <w:rPr>
      <w:color w:val="0563C1" w:themeColor="hyperlink"/>
      <w:u w:val="single"/>
    </w:rPr>
  </w:style>
  <w:style w:type="character" w:styleId="UnresolvedMention">
    <w:name w:val="Unresolved Mention"/>
    <w:basedOn w:val="DefaultParagraphFont"/>
    <w:uiPriority w:val="99"/>
    <w:semiHidden/>
    <w:unhideWhenUsed/>
    <w:rsid w:val="00D8570E"/>
    <w:rPr>
      <w:color w:val="605E5C"/>
      <w:shd w:val="clear" w:color="auto" w:fill="E1DFDD"/>
    </w:rPr>
  </w:style>
  <w:style w:type="character" w:styleId="PlaceholderText">
    <w:name w:val="Placeholder Text"/>
    <w:basedOn w:val="DefaultParagraphFont"/>
    <w:uiPriority w:val="99"/>
    <w:semiHidden/>
    <w:rsid w:val="00832BB7"/>
    <w:rPr>
      <w:color w:val="808080"/>
    </w:rPr>
  </w:style>
  <w:style w:type="paragraph" w:styleId="Revision">
    <w:name w:val="Revision"/>
    <w:hidden/>
    <w:uiPriority w:val="99"/>
    <w:semiHidden/>
    <w:rsid w:val="00EB475E"/>
    <w:pPr>
      <w:spacing w:after="0" w:line="240" w:lineRule="auto"/>
    </w:pPr>
    <w:rPr>
      <w:rFonts w:ascii="Calibri" w:hAnsi="Calibri" w:cs="Calibri"/>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031006">
      <w:bodyDiv w:val="1"/>
      <w:marLeft w:val="0"/>
      <w:marRight w:val="0"/>
      <w:marTop w:val="0"/>
      <w:marBottom w:val="0"/>
      <w:divBdr>
        <w:top w:val="none" w:sz="0" w:space="0" w:color="auto"/>
        <w:left w:val="none" w:sz="0" w:space="0" w:color="auto"/>
        <w:bottom w:val="none" w:sz="0" w:space="0" w:color="auto"/>
        <w:right w:val="none" w:sz="0" w:space="0" w:color="auto"/>
      </w:divBdr>
    </w:div>
    <w:div w:id="156113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ec.europa.eu/sustainable-finance/tools-and-standards/eu-taxonomy-sustainable-activities_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sustainable-finance/tools-and-standards/eu-taxonomy-sustainable-activities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FA860F6-4096-450A-8691-A40AC3A4B99D}"/>
      </w:docPartPr>
      <w:docPartBody>
        <w:p w:rsidR="008E62F3" w:rsidRDefault="000828D5">
          <w:r w:rsidRPr="00FC7F84">
            <w:rPr>
              <w:rStyle w:val="PlaceholderText"/>
            </w:rPr>
            <w:t>Choose an item.</w:t>
          </w:r>
        </w:p>
      </w:docPartBody>
    </w:docPart>
    <w:docPart>
      <w:docPartPr>
        <w:name w:val="D555FB657B734182B152543D8C4A6B6A"/>
        <w:category>
          <w:name w:val="General"/>
          <w:gallery w:val="placeholder"/>
        </w:category>
        <w:types>
          <w:type w:val="bbPlcHdr"/>
        </w:types>
        <w:behaviors>
          <w:behavior w:val="content"/>
        </w:behaviors>
        <w:guid w:val="{CA16AB78-BE23-4E76-8746-B51D97779312}"/>
      </w:docPartPr>
      <w:docPartBody>
        <w:p w:rsidR="008E62F3" w:rsidRDefault="000828D5" w:rsidP="000828D5">
          <w:pPr>
            <w:pStyle w:val="D555FB657B734182B152543D8C4A6B6A"/>
          </w:pPr>
          <w:r w:rsidRPr="00FC7F84">
            <w:rPr>
              <w:rStyle w:val="PlaceholderText"/>
            </w:rPr>
            <w:t>Choose an item.</w:t>
          </w:r>
        </w:p>
      </w:docPartBody>
    </w:docPart>
    <w:docPart>
      <w:docPartPr>
        <w:name w:val="082193D78AD743F18FFC16128CA54E1C"/>
        <w:category>
          <w:name w:val="General"/>
          <w:gallery w:val="placeholder"/>
        </w:category>
        <w:types>
          <w:type w:val="bbPlcHdr"/>
        </w:types>
        <w:behaviors>
          <w:behavior w:val="content"/>
        </w:behaviors>
        <w:guid w:val="{3CC5AC00-F205-4115-A379-3579D70B4DC8}"/>
      </w:docPartPr>
      <w:docPartBody>
        <w:p w:rsidR="008E62F3" w:rsidRDefault="000828D5" w:rsidP="000828D5">
          <w:pPr>
            <w:pStyle w:val="082193D78AD743F18FFC16128CA54E1C"/>
          </w:pPr>
          <w:r w:rsidRPr="00FC7F84">
            <w:rPr>
              <w:rStyle w:val="PlaceholderText"/>
            </w:rPr>
            <w:t>Choose an item.</w:t>
          </w:r>
        </w:p>
      </w:docPartBody>
    </w:docPart>
    <w:docPart>
      <w:docPartPr>
        <w:name w:val="A42650452A6D4996B73EB7BC47C7B872"/>
        <w:category>
          <w:name w:val="General"/>
          <w:gallery w:val="placeholder"/>
        </w:category>
        <w:types>
          <w:type w:val="bbPlcHdr"/>
        </w:types>
        <w:behaviors>
          <w:behavior w:val="content"/>
        </w:behaviors>
        <w:guid w:val="{6FD7D3E2-DB9C-4DE4-AD4B-001694867D6E}"/>
      </w:docPartPr>
      <w:docPartBody>
        <w:p w:rsidR="008E62F3" w:rsidRDefault="000828D5" w:rsidP="000828D5">
          <w:pPr>
            <w:pStyle w:val="A42650452A6D4996B73EB7BC47C7B872"/>
          </w:pPr>
          <w:r w:rsidRPr="00FC7F84">
            <w:rPr>
              <w:rStyle w:val="PlaceholderText"/>
            </w:rPr>
            <w:t>Choose an item.</w:t>
          </w:r>
        </w:p>
      </w:docPartBody>
    </w:docPart>
    <w:docPart>
      <w:docPartPr>
        <w:name w:val="FCFE11ABFCB645779EF2E2DF80AA1236"/>
        <w:category>
          <w:name w:val="General"/>
          <w:gallery w:val="placeholder"/>
        </w:category>
        <w:types>
          <w:type w:val="bbPlcHdr"/>
        </w:types>
        <w:behaviors>
          <w:behavior w:val="content"/>
        </w:behaviors>
        <w:guid w:val="{EC7352C2-9CE2-4A75-9321-69C79E10A9FD}"/>
      </w:docPartPr>
      <w:docPartBody>
        <w:p w:rsidR="008E62F3" w:rsidRDefault="000828D5" w:rsidP="000828D5">
          <w:pPr>
            <w:pStyle w:val="FCFE11ABFCB645779EF2E2DF80AA1236"/>
          </w:pPr>
          <w:r w:rsidRPr="00FC7F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D5"/>
    <w:rsid w:val="000828D5"/>
    <w:rsid w:val="008E62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8D5"/>
    <w:rPr>
      <w:color w:val="808080"/>
    </w:rPr>
  </w:style>
  <w:style w:type="paragraph" w:customStyle="1" w:styleId="D555FB657B734182B152543D8C4A6B6A">
    <w:name w:val="D555FB657B734182B152543D8C4A6B6A"/>
    <w:rsid w:val="000828D5"/>
  </w:style>
  <w:style w:type="paragraph" w:customStyle="1" w:styleId="082193D78AD743F18FFC16128CA54E1C">
    <w:name w:val="082193D78AD743F18FFC16128CA54E1C"/>
    <w:rsid w:val="000828D5"/>
  </w:style>
  <w:style w:type="paragraph" w:customStyle="1" w:styleId="A42650452A6D4996B73EB7BC47C7B872">
    <w:name w:val="A42650452A6D4996B73EB7BC47C7B872"/>
    <w:rsid w:val="000828D5"/>
  </w:style>
  <w:style w:type="paragraph" w:customStyle="1" w:styleId="FCFE11ABFCB645779EF2E2DF80AA1236">
    <w:name w:val="FCFE11ABFCB645779EF2E2DF80AA1236"/>
    <w:rsid w:val="00082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13BCB1ACA9454E85A0DC5193B011D7" ma:contentTypeVersion="4" ma:contentTypeDescription="Create a new document." ma:contentTypeScope="" ma:versionID="c7d0118015e80e2a96d384482db83a15">
  <xsd:schema xmlns:xsd="http://www.w3.org/2001/XMLSchema" xmlns:xs="http://www.w3.org/2001/XMLSchema" xmlns:p="http://schemas.microsoft.com/office/2006/metadata/properties" xmlns:ns2="f1164a4b-0597-4763-aeb8-c0048d5236af" targetNamespace="http://schemas.microsoft.com/office/2006/metadata/properties" ma:root="true" ma:fieldsID="c810b74eb0b17191a404e6f5d445036a" ns2:_="">
    <xsd:import namespace="f1164a4b-0597-4763-aeb8-c0048d5236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64a4b-0597-4763-aeb8-c0048d523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BDDC5-AE78-40B1-99C6-B47499FA49B0}">
  <ds:schemaRef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f1164a4b-0597-4763-aeb8-c0048d5236af"/>
  </ds:schemaRefs>
</ds:datastoreItem>
</file>

<file path=customXml/itemProps2.xml><?xml version="1.0" encoding="utf-8"?>
<ds:datastoreItem xmlns:ds="http://schemas.openxmlformats.org/officeDocument/2006/customXml" ds:itemID="{C7A81714-C42A-4973-A234-98341D54CB98}">
  <ds:schemaRefs>
    <ds:schemaRef ds:uri="http://schemas.openxmlformats.org/officeDocument/2006/bibliography"/>
  </ds:schemaRefs>
</ds:datastoreItem>
</file>

<file path=customXml/itemProps3.xml><?xml version="1.0" encoding="utf-8"?>
<ds:datastoreItem xmlns:ds="http://schemas.openxmlformats.org/officeDocument/2006/customXml" ds:itemID="{A98B161A-1760-423C-B097-A0E36C9AE2E6}">
  <ds:schemaRefs>
    <ds:schemaRef ds:uri="http://schemas.microsoft.com/sharepoint/v3/contenttype/forms"/>
  </ds:schemaRefs>
</ds:datastoreItem>
</file>

<file path=customXml/itemProps4.xml><?xml version="1.0" encoding="utf-8"?>
<ds:datastoreItem xmlns:ds="http://schemas.openxmlformats.org/officeDocument/2006/customXml" ds:itemID="{94963848-B94A-4954-BA77-E283F65C7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64a4b-0597-4763-aeb8-c0048d523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3090</Characters>
  <Application>Microsoft Office Word</Application>
  <DocSecurity>0</DocSecurity>
  <Lines>25</Lines>
  <Paragraphs>7</Paragraphs>
  <ScaleCrop>false</ScaleCrop>
  <Company>European Commission</Company>
  <LinksUpToDate>false</LinksUpToDate>
  <CharactersWithSpaces>3624</CharactersWithSpaces>
  <SharedDoc>false</SharedDoc>
  <HLinks>
    <vt:vector size="6" baseType="variant">
      <vt:variant>
        <vt:i4>65643</vt:i4>
      </vt:variant>
      <vt:variant>
        <vt:i4>18</vt:i4>
      </vt:variant>
      <vt:variant>
        <vt:i4>0</vt:i4>
      </vt:variant>
      <vt:variant>
        <vt:i4>5</vt:i4>
      </vt:variant>
      <vt:variant>
        <vt:lpwstr>https://finance.ec.europa.eu/sustainable-finance/tools-and-standards/eu-taxonomy-sustainable-activities_en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RATHMES Sophie (FISMA)</dc:creator>
  <cp:keywords/>
  <dc:description/>
  <cp:lastModifiedBy>Danutė Matelytė</cp:lastModifiedBy>
  <cp:revision>2</cp:revision>
  <dcterms:created xsi:type="dcterms:W3CDTF">2023-04-12T07:23:00Z</dcterms:created>
  <dcterms:modified xsi:type="dcterms:W3CDTF">2023-04-12T07:23:00Z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2023-03-27T06:55:02Z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362141cf-8c33-44c3-a1f2-7a6138af4f01</vt:lpwstr>
  </property>
  <property fmtid="{D5CDD505-2E9C-101B-9397-08002B2CF9AE}" pid="8" name="MSIP_Label_6bd9ddd1-4d20-43f6-abfa-fc3c07406f94_ContentBits">
    <vt:lpwstr>0</vt:lpwstr>
  </property>
  <property fmtid="{D5CDD505-2E9C-101B-9397-08002B2CF9AE}" pid="9" name="ContentTypeId">
    <vt:lpwstr>0x0101003C13BCB1ACA9454E85A0DC5193B011D7</vt:lpwstr>
  </property>
</Properties>
</file>